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header3.xml" ContentType="application/vnd.openxmlformats-officedocument.wordprocessingml.header+xml"/>
  <Override PartName="/word/media/image1.jpeg" ContentType="image/jpeg"/>
  <Override PartName="/word/media/image2.jpeg" ContentType="image/jpeg"/>
  <Override PartName="/word/media/image3.png" ContentType="image/pn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
        <w:rPr/>
      </w:pPr>
      <w:sdt>
        <w:sdtPr>
          <w:id w:val="308813980"/>
          <w:placeholder>
            <w:docPart w:val="DefaultPlaceholder_-1854013440"/>
          </w:placeholder>
        </w:sdtPr>
        <w:sdtContent>
          <w:r>
            <w:rPr/>
            <w:t>Reflexions- und Handlungsplan</w:t>
          </w:r>
        </w:sdtContent>
      </w:sdt>
    </w:p>
    <w:p>
      <w:pPr>
        <w:pStyle w:val="Normal"/>
        <w:rPr>
          <w:rFonts w:ascii="Lelo Bold" w:hAnsi="Lelo Bold"/>
          <w:color w:val="1E1E1E"/>
          <w:sz w:val="28"/>
          <w:szCs w:val="28"/>
        </w:rPr>
      </w:pPr>
      <w:sdt>
        <w:sdtPr>
          <w:id w:val="1804555515"/>
          <w:placeholder>
            <w:docPart w:val="712C1E9085C34C04A0A214A0BFDB1376"/>
          </w:placeholder>
        </w:sdtPr>
        <w:sdtContent>
          <w:r>
            <w:rPr/>
            <w:t>Reflexions- und Handlungsplan für:</w:t>
          </w:r>
        </w:sdtContent>
      </w:sdt>
      <w:r>
        <w:rPr>
          <w:rFonts w:ascii="Lelo Bold" w:hAnsi="Lelo Bold"/>
          <w:color w:val="F9C621"/>
          <w:sz w:val="28"/>
          <w:szCs w:val="28"/>
        </w:rPr>
        <w:t xml:space="preserve"> </w:t>
      </w:r>
      <w:r>
        <w:fldChar w:fldCharType="begin">
          <w:ffData>
            <w:name w:val="Text1"/>
            <w:enabled/>
            <w:calcOnExit w:val="0"/>
            <w:textInput/>
          </w:ffData>
        </w:fldChar>
      </w:r>
      <w:r>
        <w:rPr>
          <w:sz w:val="24"/>
          <w:szCs w:val="24"/>
          <w:rFonts w:ascii="Lelo Bold" w:hAnsi="Lelo Bold"/>
          <w:color w:val="F9C621"/>
        </w:rPr>
        <w:instrText xml:space="preserve"> FORMTEXT </w:instrText>
      </w:r>
      <w:r>
        <w:rPr>
          <w:rFonts w:ascii="Lelo Bold" w:hAnsi="Lelo Bold"/>
          <w:color w:val="F9C621"/>
          <w:sz w:val="24"/>
          <w:szCs w:val="24"/>
        </w:rPr>
      </w:r>
      <w:r>
        <w:rPr>
          <w:sz w:val="24"/>
          <w:szCs w:val="24"/>
          <w:rFonts w:ascii="Lelo Bold" w:hAnsi="Lelo Bold"/>
          <w:color w:val="F9C621"/>
        </w:rPr>
        <w:fldChar w:fldCharType="separate"/>
      </w:r>
      <w:r>
        <w:rPr>
          <w:rFonts w:ascii="Lelo Bold" w:hAnsi="Lelo Bold"/>
          <w:color w:val="F9C621"/>
          <w:sz w:val="24"/>
          <w:szCs w:val="24"/>
        </w:rPr>
      </w:r>
      <w:r>
        <w:rPr>
          <w:color w:val="1E1E1E"/>
          <w:sz w:val="24"/>
          <w:szCs w:val="24"/>
        </w:rPr>
        <w:t>     </w:t>
      </w:r>
      <w:r>
        <w:rPr>
          <w:rFonts w:ascii="Lelo Bold" w:hAnsi="Lelo Bold"/>
          <w:color w:val="F9C621"/>
          <w:sz w:val="24"/>
          <w:szCs w:val="24"/>
        </w:rPr>
      </w:r>
      <w:r>
        <w:rPr>
          <w:sz w:val="24"/>
          <w:szCs w:val="24"/>
          <w:rFonts w:ascii="Lelo Bold" w:hAnsi="Lelo Bold"/>
          <w:color w:val="F9C621"/>
        </w:rPr>
        <w:fldChar w:fldCharType="end"/>
      </w:r>
      <w:r>
        <w:rPr>
          <w:rFonts w:ascii="Lelo Bold" w:hAnsi="Lelo Bold"/>
          <w:color w:val="F9C621"/>
          <w:sz w:val="28"/>
          <w:szCs w:val="28"/>
        </w:rPr>
        <w:t xml:space="preserve">    </w:t>
      </w:r>
      <w:sdt>
        <w:sdtPr>
          <w:id w:val="2019802700"/>
          <w:placeholder>
            <w:docPart w:val="3E519B9C7E3C431296305F640B8F05D5"/>
          </w:placeholder>
        </w:sdtPr>
        <w:sdtContent>
          <w:r>
            <w:rPr/>
            <w:t>Datum:</w:t>
          </w:r>
        </w:sdtContent>
      </w:sdt>
      <w:r>
        <w:rPr>
          <w:rFonts w:ascii="Lelo Bold" w:hAnsi="Lelo Bold"/>
          <w:color w:val="F9C621"/>
          <w:sz w:val="28"/>
          <w:szCs w:val="28"/>
        </w:rPr>
        <w:t xml:space="preserve"> </w:t>
      </w:r>
      <w:r>
        <w:fldChar w:fldCharType="begin">
          <w:ffData>
            <w:name w:val="Text2"/>
            <w:enabled/>
            <w:calcOnExit w:val="0"/>
            <w:textInput>
              <w:type w:val="date"/>
              <w:maxLength w:val="10"/>
              <w:format w:val="dd.MM.yyyy"/>
            </w:textInput>
          </w:ffData>
        </w:fldChar>
      </w:r>
      <w:r>
        <w:rPr>
          <w:sz w:val="24"/>
          <w:szCs w:val="24"/>
          <w:rFonts w:ascii="Lelo Bold" w:hAnsi="Lelo Bold"/>
          <w:color w:val="F9C621"/>
        </w:rPr>
        <w:instrText xml:space="preserve"> FORMTEXT </w:instrText>
      </w:r>
      <w:r>
        <w:rPr>
          <w:rFonts w:ascii="Lelo Bold" w:hAnsi="Lelo Bold"/>
          <w:color w:val="F9C621"/>
          <w:sz w:val="24"/>
          <w:szCs w:val="24"/>
        </w:rPr>
      </w:r>
      <w:r>
        <w:rPr>
          <w:sz w:val="24"/>
          <w:szCs w:val="24"/>
          <w:rFonts w:ascii="Lelo Bold" w:hAnsi="Lelo Bold"/>
          <w:color w:val="F9C621"/>
        </w:rPr>
        <w:fldChar w:fldCharType="separate"/>
      </w:r>
      <w:r>
        <w:rPr>
          <w:rFonts w:ascii="Lelo Bold" w:hAnsi="Lelo Bold"/>
          <w:color w:val="F9C621"/>
          <w:sz w:val="24"/>
          <w:szCs w:val="24"/>
        </w:rPr>
      </w:r>
      <w:r>
        <w:rPr>
          <w:color w:val="1E1E1E"/>
          <w:sz w:val="24"/>
          <w:szCs w:val="24"/>
        </w:rPr>
        <w:t>     </w:t>
      </w:r>
      <w:r>
        <w:rPr>
          <w:rFonts w:ascii="Lelo Bold" w:hAnsi="Lelo Bold"/>
          <w:color w:val="F9C621"/>
          <w:sz w:val="24"/>
          <w:szCs w:val="24"/>
        </w:rPr>
      </w:r>
      <w:r>
        <w:rPr>
          <w:sz w:val="24"/>
          <w:szCs w:val="24"/>
          <w:rFonts w:ascii="Lelo Bold" w:hAnsi="Lelo Bold"/>
          <w:color w:val="F9C621"/>
        </w:rPr>
        <w:fldChar w:fldCharType="end"/>
      </w:r>
      <w:r>
        <w:rPr>
          <w:rFonts w:ascii="Lelo Bold" w:hAnsi="Lelo Bold"/>
          <w:color w:val="F9C621"/>
          <w:sz w:val="28"/>
          <w:szCs w:val="28"/>
        </w:rPr>
        <w:br/>
      </w:r>
      <w:sdt>
        <w:sdtPr>
          <w:id w:val="1741825011"/>
          <w:placeholder>
            <w:docPart w:val="5FE37CE32C3D485DAC37A38553CFB3DD"/>
          </w:placeholder>
        </w:sdtPr>
        <w:sdtContent>
          <w:r>
            <w:rPr/>
            <w:t>Weitere Angaben:</w:t>
          </w:r>
        </w:sdtContent>
      </w:sdt>
      <w:r>
        <w:rPr>
          <w:rFonts w:ascii="Lelo Bold" w:hAnsi="Lelo Bold"/>
          <w:color w:val="F9C621"/>
          <w:sz w:val="28"/>
          <w:szCs w:val="28"/>
        </w:rPr>
        <w:t xml:space="preserve"> </w:t>
      </w:r>
      <w:r>
        <w:fldChar w:fldCharType="begin">
          <w:ffData>
            <w:name w:val="Text3"/>
            <w:enabled/>
            <w:calcOnExit w:val="0"/>
            <w:textInput/>
          </w:ffData>
        </w:fldChar>
      </w:r>
      <w:r>
        <w:rPr>
          <w:sz w:val="24"/>
          <w:szCs w:val="24"/>
          <w:rFonts w:ascii="Lelo Bold" w:hAnsi="Lelo Bold"/>
          <w:color w:val="F9C621"/>
        </w:rPr>
        <w:instrText xml:space="preserve"> FORMTEXT </w:instrText>
      </w:r>
      <w:r>
        <w:rPr>
          <w:rFonts w:ascii="Lelo Bold" w:hAnsi="Lelo Bold"/>
          <w:color w:val="F9C621"/>
          <w:sz w:val="24"/>
          <w:szCs w:val="24"/>
        </w:rPr>
      </w:r>
      <w:r>
        <w:rPr>
          <w:sz w:val="24"/>
          <w:szCs w:val="24"/>
          <w:rFonts w:ascii="Lelo Bold" w:hAnsi="Lelo Bold"/>
          <w:color w:val="F9C621"/>
        </w:rPr>
        <w:fldChar w:fldCharType="separate"/>
      </w:r>
      <w:r>
        <w:rPr>
          <w:rFonts w:ascii="Lelo Bold" w:hAnsi="Lelo Bold"/>
          <w:color w:val="F9C621"/>
          <w:sz w:val="24"/>
          <w:szCs w:val="24"/>
        </w:rPr>
      </w:r>
      <w:r>
        <w:rPr>
          <w:color w:val="1E1E1E"/>
          <w:sz w:val="24"/>
          <w:szCs w:val="24"/>
        </w:rPr>
        <w:t>     </w:t>
      </w:r>
      <w:r>
        <w:rPr>
          <w:rFonts w:ascii="Lelo Bold" w:hAnsi="Lelo Bold"/>
          <w:color w:val="F9C621"/>
          <w:sz w:val="24"/>
          <w:szCs w:val="24"/>
        </w:rPr>
      </w:r>
      <w:r>
        <w:rPr>
          <w:sz w:val="24"/>
          <w:szCs w:val="24"/>
          <w:rFonts w:ascii="Lelo Bold" w:hAnsi="Lelo Bold"/>
          <w:color w:val="F9C621"/>
        </w:rPr>
        <w:fldChar w:fldCharType="end"/>
      </w:r>
      <w:r>
        <w:rPr>
          <w:color w:val="F9C621"/>
          <w:sz w:val="20"/>
          <w:szCs w:val="20"/>
        </w:rPr>
        <w:t xml:space="preserve"> </w:t>
      </w:r>
    </w:p>
    <w:tbl>
      <w:tblPr>
        <w:tblStyle w:val="Tabellenraster"/>
        <w:tblW w:w="9184"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907"/>
        <w:gridCol w:w="8153"/>
        <w:gridCol w:w="123"/>
      </w:tblGrid>
      <w:tr>
        <w:trPr/>
        <w:tc>
          <w:tcPr>
            <w:tcW w:w="907" w:type="dxa"/>
            <w:tcBorders>
              <w:top w:val="nil"/>
              <w:left w:val="nil"/>
              <w:bottom w:val="nil"/>
              <w:right w:val="nil"/>
            </w:tcBorders>
          </w:tcPr>
          <w:sdt>
            <w:sdtPr>
              <w:picture/>
              <w:id w:val="2042482529"/>
            </w:sdtPr>
            <w:sdtContent>
              <w:p>
                <w:pPr>
                  <w:pStyle w:val="Normal"/>
                  <w:widowControl w:val="false"/>
                  <w:spacing w:lineRule="auto" w:line="240" w:before="40" w:after="0"/>
                  <w:jc w:val="left"/>
                  <w:rPr>
                    <w:color w:val="1E1E1E"/>
                  </w:rPr>
                </w:pPr>
                <w:r>
                  <w:rPr/>
                  <w:drawing>
                    <wp:inline distT="0" distB="0" distL="0" distR="0">
                      <wp:extent cx="504190" cy="504190"/>
                      <wp:effectExtent l="0" t="0" r="0" b="0"/>
                      <wp:docPr id="1"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
                              <pic:cNvPicPr>
                                <a:picLocks noChangeAspect="1" noChangeArrowheads="1"/>
                              </pic:cNvPicPr>
                            </pic:nvPicPr>
                            <pic:blipFill>
                              <a:blip r:embed="rId2"/>
                              <a:stretch>
                                <a:fillRect/>
                              </a:stretch>
                            </pic:blipFill>
                            <pic:spPr bwMode="auto">
                              <a:xfrm>
                                <a:off x="0" y="0"/>
                                <a:ext cx="504190" cy="504190"/>
                              </a:xfrm>
                              <a:prstGeom prst="rect">
                                <a:avLst/>
                              </a:prstGeom>
                            </pic:spPr>
                          </pic:pic>
                        </a:graphicData>
                      </a:graphic>
                    </wp:inline>
                  </w:drawing>
                </w:r>
              </w:p>
            </w:sdtContent>
          </w:sdt>
          <w:p>
            <w:pPr>
              <w:pStyle w:val="Normal"/>
              <w:widowControl w:val="false"/>
              <w:spacing w:lineRule="auto" w:line="240" w:before="40" w:after="0"/>
              <w:jc w:val="left"/>
              <w:rPr>
                <w:color w:val="1E1E1E"/>
              </w:rPr>
            </w:pPr>
            <w:r>
              <w:rPr>
                <w:color w:val="1E1E1E"/>
              </w:rPr>
            </w:r>
          </w:p>
        </w:tc>
        <w:tc>
          <w:tcPr>
            <w:tcW w:w="8276" w:type="dxa"/>
            <w:gridSpan w:val="2"/>
            <w:tcBorders>
              <w:top w:val="nil"/>
              <w:left w:val="nil"/>
              <w:bottom w:val="nil"/>
              <w:right w:val="nil"/>
            </w:tcBorders>
          </w:tcPr>
          <w:sdt>
            <w:sdtPr>
              <w:id w:val="46645629"/>
              <w:placeholder>
                <w:docPart w:val="DefaultPlaceholder_-1854013440"/>
              </w:placeholder>
            </w:sdtPr>
            <w:sdtContent>
              <w:p>
                <w:pPr>
                  <w:pStyle w:val="Normal"/>
                  <w:widowControl w:val="false"/>
                  <w:suppressAutoHyphens w:val="true"/>
                  <w:spacing w:lineRule="auto" w:line="240" w:before="0" w:after="0"/>
                  <w:jc w:val="left"/>
                  <w:rPr>
                    <w:rFonts w:ascii="Lelo Regular" w:hAnsi="Lelo Regular"/>
                    <w:color w:val="1E1E1E"/>
                    <w:sz w:val="20"/>
                    <w:szCs w:val="20"/>
                  </w:rPr>
                </w:pPr>
                <w:r>
                  <w:rPr>
                    <w:rFonts w:eastAsia="Calibri" w:cs=""/>
                    <w:color w:val="1E1E1E"/>
                    <w:kern w:val="0"/>
                    <w:sz w:val="20"/>
                    <w:szCs w:val="20"/>
                    <w:lang w:val="de-DE" w:eastAsia="en-US" w:bidi="ar-SA"/>
                  </w:rPr>
                  <w:t>Reflektiere diese Fragen regelmäßig im Verlauf deines Studiums (zu Beginn und zum Ende des Semesters), um zu schauen, wo und wie du dich weiterentwickelt hast, was du noch verbessern möchtest und welche Ziele als nächstes anstehen.</w:t>
                </w:r>
              </w:p>
            </w:sdtContent>
          </w:sdt>
        </w:tc>
      </w:tr>
      <w:tr>
        <w:trPr>
          <w:trHeight w:val="737" w:hRule="atLeast"/>
        </w:trPr>
        <w:tc>
          <w:tcPr>
            <w:tcW w:w="9060" w:type="dxa"/>
            <w:gridSpan w:val="2"/>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685581150"/>
              <w:placeholder>
                <w:docPart w:val="DefaultPlaceholder_-1854013440"/>
              </w:placeholder>
            </w:sdtPr>
            <w:sdtContent>
              <w:p>
                <w:pPr>
                  <w:pStyle w:val="Normal"/>
                  <w:widowControl w:val="false"/>
                  <w:suppressAutoHyphens w:val="true"/>
                  <w:spacing w:lineRule="auto" w:line="240" w:before="0" w:after="0"/>
                  <w:jc w:val="left"/>
                  <w:rPr>
                    <w:rFonts w:ascii="Lelo Bold" w:hAnsi="Lelo Bold"/>
                    <w:sz w:val="20"/>
                    <w:szCs w:val="20"/>
                  </w:rPr>
                </w:pPr>
                <w:r>
                  <w:rPr>
                    <w:rFonts w:eastAsia="Calibri" w:cs="" w:ascii="Lelo Bold" w:hAnsi="Lelo Bold"/>
                    <w:color w:val="FFFFFF" w:themeColor="background1"/>
                    <w:kern w:val="0"/>
                    <w:sz w:val="20"/>
                    <w:szCs w:val="20"/>
                    <w:lang w:val="de-DE" w:eastAsia="en-US" w:bidi="ar-SA"/>
                  </w:rPr>
                  <w:t>Was sind meine aktuellen Stärken, Kompetenzen und Fähigkeiten? Was habe ich bis jetzt erreicht?</w:t>
                </w:r>
              </w:p>
            </w:sdtContent>
          </w:sdt>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r>
        <w:trPr>
          <w:trHeight w:val="1701" w:hRule="atLeast"/>
        </w:trPr>
        <w:tc>
          <w:tcPr>
            <w:tcW w:w="9060" w:type="dxa"/>
            <w:gridSpan w:val="2"/>
            <w:tcBorders>
              <w:top w:val="dotted" w:sz="4" w:space="0" w:color="D0CECE"/>
              <w:left w:val="dotted" w:sz="4" w:space="0" w:color="D0CECE"/>
              <w:bottom w:val="dotted" w:sz="4" w:space="0" w:color="D0CECE"/>
              <w:right w:val="dotted" w:sz="4" w:space="0" w:color="D0CECE"/>
            </w:tcBorders>
            <w:vAlign w:val="center"/>
          </w:tcPr>
          <w:p>
            <w:pPr>
              <w:pStyle w:val="Normal"/>
              <w:widowControl w:val="false"/>
              <w:spacing w:lineRule="auto" w:line="240" w:before="0" w:after="0"/>
              <w:jc w:val="left"/>
              <w:rPr>
                <w:rFonts w:ascii="Lelo Regular" w:hAnsi="Lelo Regular"/>
                <w:sz w:val="20"/>
                <w:szCs w:val="20"/>
              </w:rPr>
            </w:pPr>
            <w:r>
              <w:fldChar w:fldCharType="begin">
                <w:ffData>
                  <w:name w:val="Text4"/>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r>
            <w:r>
              <w:rPr>
                <w:rFonts w:eastAsia="Calibri" w:cs=""/>
                <w:color w:val="1E1E1E"/>
                <w:kern w:val="0"/>
                <w:sz w:val="20"/>
                <w:szCs w:val="20"/>
                <w:lang w:val="de-DE" w:eastAsia="en-US" w:bidi="ar-SA"/>
              </w:rPr>
              <w:t>     </w:t>
            </w:r>
            <w:r>
              <w:rPr>
                <w:sz w:val="20"/>
                <w:szCs w:val="20"/>
              </w:rPr>
            </w:r>
            <w:r>
              <w:rPr>
                <w:sz w:val="20"/>
                <w:szCs w:val="20"/>
              </w:rPr>
              <w:fldChar w:fldCharType="end"/>
            </w:r>
          </w:p>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r>
        <w:trPr>
          <w:trHeight w:val="454" w:hRule="atLeast"/>
        </w:trPr>
        <w:tc>
          <w:tcPr>
            <w:tcW w:w="9060" w:type="dxa"/>
            <w:gridSpan w:val="2"/>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1385859494"/>
              <w:placeholder>
                <w:docPart w:val="DefaultPlaceholder_-1854013440"/>
              </w:placeholder>
            </w:sdtPr>
            <w:sdtContent>
              <w:p>
                <w:pPr>
                  <w:pStyle w:val="Normal"/>
                  <w:widowControl w:val="false"/>
                  <w:spacing w:lineRule="auto" w:line="240" w:before="0" w:after="0"/>
                  <w:jc w:val="left"/>
                  <w:rPr>
                    <w:rFonts w:eastAsia="Calibri" w:cs=""/>
                    <w:kern w:val="0"/>
                    <w:lang w:val="de-DE" w:eastAsia="en-US" w:bidi="ar-SA"/>
                  </w:rPr>
                </w:pPr>
                <w:r>
                  <w:rPr>
                    <w:rFonts w:eastAsia="Calibri" w:cs="" w:ascii="Lelo Bold" w:hAnsi="Lelo Bold"/>
                    <w:color w:val="FFFFFF" w:themeColor="background1"/>
                    <w:kern w:val="0"/>
                    <w:sz w:val="20"/>
                    <w:szCs w:val="20"/>
                    <w:shd w:fill="A1151A" w:val="clear"/>
                    <w:lang w:val="de-DE" w:eastAsia="en-US" w:bidi="ar-SA"/>
                  </w:rPr>
                  <w:t>Woran möchte ich arbeiten, was möchte ich weiterentwickeln oder verbessern?</w:t>
                </w:r>
              </w:p>
            </w:sdtContent>
          </w:sdt>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r>
        <w:trPr>
          <w:trHeight w:val="1701" w:hRule="atLeast"/>
        </w:trPr>
        <w:tc>
          <w:tcPr>
            <w:tcW w:w="9060" w:type="dxa"/>
            <w:gridSpan w:val="2"/>
            <w:tcBorders>
              <w:top w:val="dotted" w:sz="4" w:space="0" w:color="D0CECE"/>
              <w:left w:val="dotted" w:sz="4" w:space="0" w:color="D0CECE"/>
              <w:bottom w:val="dotted" w:sz="4" w:space="0" w:color="D0CECE"/>
              <w:right w:val="dotted" w:sz="4" w:space="0" w:color="D0CECE"/>
            </w:tcBorders>
            <w:vAlign w:val="center"/>
          </w:tcPr>
          <w:p>
            <w:pPr>
              <w:pStyle w:val="Normal"/>
              <w:widowControl w:val="false"/>
              <w:spacing w:lineRule="auto" w:line="240" w:before="0" w:after="0"/>
              <w:jc w:val="left"/>
              <w:rPr>
                <w:rFonts w:ascii="Lelo Regular" w:hAnsi="Lelo Regular"/>
                <w:color w:val="1E1E1E"/>
                <w:sz w:val="20"/>
                <w:szCs w:val="20"/>
              </w:rPr>
            </w:pPr>
            <w:r>
              <w:fldChar w:fldCharType="begin">
                <w:ffData>
                  <w:name w:val="Text5"/>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r>
            <w:r>
              <w:rPr>
                <w:rFonts w:eastAsia="Calibri" w:cs=""/>
                <w:color w:val="1E1E1E"/>
                <w:kern w:val="0"/>
                <w:sz w:val="20"/>
                <w:szCs w:val="20"/>
                <w:lang w:val="de-DE" w:eastAsia="en-US" w:bidi="ar-SA"/>
              </w:rPr>
              <w:t>     </w:t>
            </w:r>
            <w:r>
              <w:rPr>
                <w:sz w:val="20"/>
                <w:szCs w:val="20"/>
              </w:rPr>
            </w:r>
            <w:r>
              <w:rPr>
                <w:sz w:val="20"/>
                <w:szCs w:val="20"/>
              </w:rPr>
              <w:fldChar w:fldCharType="end"/>
            </w:r>
          </w:p>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r>
        <w:trPr>
          <w:trHeight w:val="454" w:hRule="atLeast"/>
        </w:trPr>
        <w:tc>
          <w:tcPr>
            <w:tcW w:w="9060" w:type="dxa"/>
            <w:gridSpan w:val="2"/>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25940956"/>
              <w:placeholder>
                <w:docPart w:val="DefaultPlaceholder_-1854013440"/>
              </w:placeholder>
            </w:sdtPr>
            <w:sdtContent>
              <w:p>
                <w:pPr>
                  <w:pStyle w:val="Normal"/>
                  <w:widowControl w:val="false"/>
                  <w:spacing w:lineRule="auto" w:line="240" w:before="0" w:after="0"/>
                  <w:jc w:val="left"/>
                  <w:rPr>
                    <w:rFonts w:eastAsia="Calibri" w:cs=""/>
                    <w:kern w:val="0"/>
                    <w:lang w:val="de-DE" w:eastAsia="en-US" w:bidi="ar-SA"/>
                  </w:rPr>
                </w:pPr>
                <w:r>
                  <w:rPr>
                    <w:rFonts w:eastAsia="Calibri" w:cs="" w:ascii="Lelo Bold" w:hAnsi="Lelo Bold"/>
                    <w:color w:val="FFFFFF" w:themeColor="background1"/>
                    <w:kern w:val="0"/>
                    <w:sz w:val="20"/>
                    <w:szCs w:val="20"/>
                    <w:shd w:fill="A1151A" w:val="clear"/>
                    <w:lang w:val="de-DE" w:eastAsia="en-US" w:bidi="ar-SA"/>
                  </w:rPr>
                  <w:t>Was sind meine Prioritäten? Was werde ich – wann und wie – tun</w:t>
                </w:r>
              </w:p>
            </w:sdtContent>
          </w:sdt>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r>
        <w:trPr>
          <w:trHeight w:val="1701" w:hRule="atLeast"/>
        </w:trPr>
        <w:tc>
          <w:tcPr>
            <w:tcW w:w="9060" w:type="dxa"/>
            <w:gridSpan w:val="2"/>
            <w:tcBorders>
              <w:top w:val="dotted" w:sz="4" w:space="0" w:color="D0CECE"/>
              <w:left w:val="dotted" w:sz="4" w:space="0" w:color="D0CECE"/>
              <w:bottom w:val="dotted" w:sz="4" w:space="0" w:color="D0CECE"/>
              <w:right w:val="dotted" w:sz="4" w:space="0" w:color="D0CECE"/>
            </w:tcBorders>
            <w:vAlign w:val="center"/>
          </w:tcPr>
          <w:p>
            <w:pPr>
              <w:pStyle w:val="Normal"/>
              <w:widowControl w:val="false"/>
              <w:spacing w:lineRule="auto" w:line="240" w:before="0" w:after="0"/>
              <w:jc w:val="left"/>
              <w:rPr>
                <w:rFonts w:ascii="Lelo Regular" w:hAnsi="Lelo Regular"/>
                <w:sz w:val="20"/>
                <w:szCs w:val="20"/>
              </w:rPr>
            </w:pPr>
            <w:r>
              <w:fldChar w:fldCharType="begin">
                <w:ffData>
                  <w:name w:val="Text6"/>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r>
            <w:r>
              <w:rPr>
                <w:rFonts w:eastAsia="Calibri" w:cs=""/>
                <w:color w:val="1E1E1E"/>
                <w:kern w:val="0"/>
                <w:sz w:val="20"/>
                <w:szCs w:val="20"/>
                <w:lang w:val="de-DE" w:eastAsia="en-US" w:bidi="ar-SA"/>
              </w:rPr>
              <w:t>     </w:t>
            </w:r>
            <w:r>
              <w:rPr>
                <w:sz w:val="20"/>
                <w:szCs w:val="20"/>
              </w:rPr>
            </w:r>
            <w:r>
              <w:rPr>
                <w:sz w:val="20"/>
                <w:szCs w:val="20"/>
              </w:rPr>
              <w:fldChar w:fldCharType="end"/>
            </w:r>
          </w:p>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r>
        <w:trPr>
          <w:trHeight w:val="1020" w:hRule="atLeast"/>
        </w:trPr>
        <w:tc>
          <w:tcPr>
            <w:tcW w:w="9060" w:type="dxa"/>
            <w:gridSpan w:val="2"/>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1995973324"/>
              <w:placeholder>
                <w:docPart w:val="DefaultPlaceholder_-1854013440"/>
              </w:placeholder>
            </w:sdtPr>
            <w:sdtContent>
              <w:p>
                <w:pPr>
                  <w:pStyle w:val="Normal"/>
                  <w:widowControl w:val="false"/>
                  <w:shd w:val="clear" w:color="auto" w:fill="A1151A"/>
                  <w:spacing w:lineRule="auto" w:line="240" w:before="0" w:after="0"/>
                  <w:jc w:val="left"/>
                  <w:rPr>
                    <w:rFonts w:eastAsia="Calibri" w:cs=""/>
                    <w:kern w:val="0"/>
                    <w:lang w:val="de-DE" w:eastAsia="en-US" w:bidi="ar-SA"/>
                  </w:rPr>
                </w:pPr>
                <w:r>
                  <w:rPr>
                    <w:rFonts w:eastAsia="Calibri" w:cs="" w:ascii="Lelo Bold" w:hAnsi="Lelo Bold"/>
                    <w:color w:val="FFFFFF" w:themeColor="background1"/>
                    <w:kern w:val="0"/>
                    <w:sz w:val="20"/>
                    <w:szCs w:val="20"/>
                    <w:lang w:val="de-DE" w:eastAsia="en-US" w:bidi="ar-SA"/>
                  </w:rPr>
                  <w:t>Woran erkenne ich, dass ich mich verbessert habe? (z.B. Welche Veränderungen würde ich in meiner Arbeit, an mir selbst oder im Verhalten anderer erwarten?)</w:t>
                </w:r>
              </w:p>
            </w:sdtContent>
          </w:sdt>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r>
        <w:trPr>
          <w:trHeight w:val="1701" w:hRule="atLeast"/>
        </w:trPr>
        <w:tc>
          <w:tcPr>
            <w:tcW w:w="9060" w:type="dxa"/>
            <w:gridSpan w:val="2"/>
            <w:tcBorders>
              <w:top w:val="dotted" w:sz="4" w:space="0" w:color="D0CECE"/>
              <w:left w:val="dotted" w:sz="4" w:space="0" w:color="D0CECE"/>
              <w:bottom w:val="dotted" w:sz="4" w:space="0" w:color="D0CECE"/>
              <w:right w:val="dotted" w:sz="4" w:space="0" w:color="D0CECE"/>
            </w:tcBorders>
            <w:vAlign w:val="center"/>
          </w:tcPr>
          <w:p>
            <w:pPr>
              <w:pStyle w:val="Normal"/>
              <w:widowControl w:val="false"/>
              <w:spacing w:lineRule="auto" w:line="240" w:before="0" w:after="0"/>
              <w:jc w:val="left"/>
              <w:rPr>
                <w:rFonts w:ascii="Lelo Regular" w:hAnsi="Lelo Regular"/>
                <w:sz w:val="20"/>
                <w:szCs w:val="20"/>
              </w:rPr>
            </w:pPr>
            <w:r>
              <w:fldChar w:fldCharType="begin">
                <w:ffData>
                  <w:name w:val="Text7"/>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r>
            <w:r>
              <w:rPr>
                <w:rFonts w:eastAsia="Calibri" w:cs=""/>
                <w:color w:val="1E1E1E"/>
                <w:kern w:val="0"/>
                <w:sz w:val="20"/>
                <w:szCs w:val="20"/>
                <w:lang w:val="de-DE" w:eastAsia="en-US" w:bidi="ar-SA"/>
              </w:rPr>
              <w:t>     </w:t>
            </w:r>
            <w:r>
              <w:rPr>
                <w:sz w:val="20"/>
                <w:szCs w:val="20"/>
              </w:rPr>
            </w:r>
            <w:r>
              <w:rPr>
                <w:sz w:val="20"/>
                <w:szCs w:val="20"/>
              </w:rPr>
              <w:fldChar w:fldCharType="end"/>
            </w:r>
          </w:p>
        </w:tc>
        <w:tc>
          <w:tcPr>
            <w:tcW w:w="123" w:type="dxa"/>
            <w:tcBorders>
              <w:top w:val="nil"/>
              <w:left w:val="nil"/>
              <w:bottom w:val="nil"/>
              <w:right w:val="nil"/>
            </w:tcBorders>
          </w:tcPr>
          <w:p>
            <w:pPr>
              <w:pStyle w:val="Normal"/>
              <w:widowControl w:val="false"/>
              <w:spacing w:lineRule="auto" w:line="240" w:before="0" w:after="0"/>
              <w:jc w:val="left"/>
              <w:rPr>
                <w:rFonts w:ascii="Calibri" w:hAnsi="Calibri" w:eastAsia="Calibri" w:cs=""/>
                <w:kern w:val="0"/>
                <w:sz w:val="22"/>
                <w:szCs w:val="22"/>
                <w:lang w:val="de-DE" w:eastAsia="en-US" w:bidi="ar-SA"/>
              </w:rPr>
            </w:pPr>
            <w:r>
              <w:rPr>
                <w:rFonts w:eastAsia="Calibri" w:cs="" w:ascii="Calibri" w:hAnsi="Calibri"/>
                <w:kern w:val="0"/>
                <w:sz w:val="22"/>
                <w:szCs w:val="22"/>
                <w:lang w:val="de-DE" w:eastAsia="en-US" w:bidi="ar-SA"/>
              </w:rPr>
            </w:r>
          </w:p>
        </w:tc>
      </w:tr>
    </w:tbl>
    <w:p>
      <w:pPr>
        <w:pStyle w:val="Normal"/>
        <w:suppressAutoHyphens w:val="true"/>
        <w:spacing w:before="240" w:after="360"/>
        <w:rPr>
          <w:color w:val="F9C621"/>
        </w:rPr>
      </w:pPr>
      <w:r>
        <w:rPr/>
      </w:r>
    </w:p>
    <w:sectPr>
      <w:headerReference w:type="even" r:id="rId3"/>
      <w:headerReference w:type="default" r:id="rId4"/>
      <w:headerReference w:type="first" r:id="rId5"/>
      <w:footerReference w:type="even" r:id="rId6"/>
      <w:footerReference w:type="default" r:id="rId7"/>
      <w:footerReference w:type="first" r:id="rId8"/>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22086962"/>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1</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1</w:t>
        </w:r>
        <w:r>
          <w:rPr>
            <w:sz w:val="24"/>
            <w:b/>
            <w:szCs w:val="24"/>
            <w:bCs/>
            <w:color w:val="818181"/>
          </w:rPr>
          <w:fldChar w:fldCharType="end"/>
        </w:r>
      </w:p>
    </w:sdtContent>
  </w:sdt>
  <w:sdt>
    <w:sdtPr>
      <w:id w:val="77196643"/>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Bielefelder Kompetenzlogbuch (Böddeker et al., 2019)</w:t>
          <w:tab/>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976127969"/>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1</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1</w:t>
        </w:r>
        <w:r>
          <w:rPr>
            <w:sz w:val="24"/>
            <w:b/>
            <w:szCs w:val="24"/>
            <w:bCs/>
            <w:color w:val="818181"/>
          </w:rPr>
          <w:fldChar w:fldCharType="end"/>
        </w:r>
      </w:p>
    </w:sdtContent>
  </w:sdt>
  <w:sdt>
    <w:sdtPr>
      <w:id w:val="240735284"/>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Bielefelder Kompetenzlogbuch (Böddeker et al., 2019)</w:t>
          <w:tab/>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100966432"/>
      </w:sdtPr>
      <w:sdtContent>
        <w:r>
          <w:rPr/>
          <w:drawing>
            <wp:inline distT="0" distB="0" distL="0" distR="0">
              <wp:extent cx="2371090" cy="1010285"/>
              <wp:effectExtent l="0" t="0" r="0" b="0"/>
              <wp:docPr id="2"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48" descr=""/>
                      <pic:cNvPicPr>
                        <a:picLocks noChangeAspect="1" noChangeArrowheads="1"/>
                      </pic:cNvPicPr>
                    </pic:nvPicPr>
                    <pic:blipFill>
                      <a:blip r:embed="rId1"/>
                      <a:srcRect l="0" t="0" r="0" b="26172"/>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29816111"/>
      </w:sdtPr>
      <w:sdtContent>
        <w:r>
          <w:rPr/>
          <w:drawing>
            <wp:inline distT="0" distB="0" distL="0" distR="0">
              <wp:extent cx="719455" cy="755650"/>
              <wp:effectExtent l="0" t="0" r="0" b="0"/>
              <wp:docPr id="3"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752275186"/>
      </w:sdtPr>
      <w:sdtContent>
        <w:r>
          <w:rPr/>
          <w:drawing>
            <wp:inline distT="0" distB="0" distL="0" distR="0">
              <wp:extent cx="2371090" cy="1010285"/>
              <wp:effectExtent l="0" t="0" r="0" b="0"/>
              <wp:docPr id="4"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descr=""/>
                      <pic:cNvPicPr>
                        <a:picLocks noChangeAspect="1" noChangeArrowheads="1"/>
                      </pic:cNvPicPr>
                    </pic:nvPicPr>
                    <pic:blipFill>
                      <a:blip r:embed="rId1"/>
                      <a:srcRect l="0" t="0" r="0" b="26172"/>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1176352428"/>
      </w:sdtPr>
      <w:sdtContent>
        <w:r>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41f66"/>
    <w:pPr>
      <w:widowControl/>
      <w:suppressAutoHyphens w:val="false"/>
      <w:bidi w:val="0"/>
      <w:spacing w:lineRule="auto" w:line="240" w:before="0" w:after="0"/>
      <w:jc w:val="both"/>
    </w:pPr>
    <w:rPr>
      <w:rFonts w:ascii="Lelo Regular" w:hAnsi="Lelo Regular" w:eastAsia="Calibri" w:cs="" w:cstheme="minorBidi" w:eastAsiaTheme="minorHAnsi"/>
      <w:color w:val="auto"/>
      <w:kern w:val="0"/>
      <w:sz w:val="20"/>
      <w:szCs w:val="20"/>
      <w:lang w:val="de-DE" w:eastAsia="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HeaderandFooter">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glossaryDocument" Target="glossary/document.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_rels/header2.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30C"/>
    <w:rsid w:val="001172A8"/>
    <w:rsid w:val="004A6E66"/>
    <w:rsid w:val="004D1B22"/>
    <w:rsid w:val="0080530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3392-E4F0-4492-9A37-A5E116D4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LibreOffice/7.3.6.2$Linux_X86_64 LibreOffice_project/30$Build-2</Application>
  <AppVersion>15.0000</AppVersion>
  <Pages>1</Pages>
  <Words>135</Words>
  <Characters>747</Characters>
  <CharactersWithSpaces>915</CharactersWithSpaces>
  <Paragraphs>19</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2023-01-20T11:05:46Z</dcterms:modified>
  <cp:revision>4</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