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png" ContentType="image/png"/>
  <Override PartName="/word/media/image5.jpeg" ContentType="image/jpeg"/>
  <Override PartName="/word/media/image6.png" ContentType="image/png"/>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2.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el2"/>
        <w:rPr>
          <w:color w:val="072B4F"/>
        </w:rPr>
      </w:pPr>
      <w:bookmarkStart w:id="0" w:name="_Toc16788252"/>
      <w:bookmarkEnd w:id="0"/>
      <w:r>
        <w:rPr>
          <w:color w:val="072B4F"/>
        </w:rPr>
        <w:br/>
      </w:r>
      <w:sdt>
        <w:sdtPr>
          <w:id w:val="2032452889"/>
          <w:placeholder>
            <w:docPart w:val="DefaultPlaceholder_-1854013440"/>
          </w:placeholder>
        </w:sdtPr>
        <w:sdtContent>
          <w:r>
            <w:rPr/>
            <w:t>Berufsorientierungs-Kompass (BO-Kompass) Vorlage</w:t>
          </w:r>
        </w:sdtContent>
      </w:sdt>
    </w:p>
    <w:tbl>
      <w:tblPr>
        <w:tblStyle w:val="Tabellenraster"/>
        <w:tblW w:w="10441" w:type="dxa"/>
        <w:jc w:val="left"/>
        <w:tblInd w:w="-720" w:type="dxa"/>
        <w:tblLayout w:type="fixed"/>
        <w:tblCellMar>
          <w:top w:w="0" w:type="dxa"/>
          <w:left w:w="108" w:type="dxa"/>
          <w:bottom w:w="0" w:type="dxa"/>
          <w:right w:w="108" w:type="dxa"/>
        </w:tblCellMar>
        <w:tblLook w:val="04a0" w:noHBand="0" w:noVBand="1" w:firstColumn="1" w:lastRow="0" w:lastColumn="0" w:firstRow="1"/>
      </w:tblPr>
      <w:tblGrid>
        <w:gridCol w:w="235"/>
        <w:gridCol w:w="486"/>
        <w:gridCol w:w="1009"/>
        <w:gridCol w:w="548"/>
        <w:gridCol w:w="2041"/>
        <w:gridCol w:w="2039"/>
        <w:gridCol w:w="2041"/>
        <w:gridCol w:w="1135"/>
        <w:gridCol w:w="906"/>
      </w:tblGrid>
      <w:tr>
        <w:trPr/>
        <w:tc>
          <w:tcPr>
            <w:tcW w:w="235" w:type="dxa"/>
            <w:tcBorders>
              <w:top w:val="nil"/>
              <w:left w:val="nil"/>
              <w:bottom w:val="nil"/>
              <w:right w:val="nil"/>
            </w:tcBorders>
          </w:tcPr>
          <w:sdt>
            <w:sdtPr>
              <w:picture/>
              <w:id w:val="1781976211"/>
            </w:sdtPr>
            <w:sdtContent>
              <w:p>
                <w:pPr>
                  <w:pStyle w:val="Normal"/>
                  <w:widowControl/>
                  <w:spacing w:before="40" w:after="0"/>
                  <w:jc w:val="left"/>
                  <w:rPr>
                    <w:rFonts w:eastAsia="Calibri"/>
                  </w:rPr>
                </w:pPr>
                <w:r>
                  <w:rPr>
                    <w:rFonts w:eastAsia="Calibri" w:cs=""/>
                    <w:kern w:val="0"/>
                    <w:lang w:val="de-DE" w:bidi="ar-SA"/>
                  </w:rPr>
                </w:r>
              </w:p>
            </w:sdtContent>
          </w:sdt>
        </w:tc>
        <w:tc>
          <w:tcPr>
            <w:tcW w:w="486" w:type="dxa"/>
            <w:tcBorders>
              <w:top w:val="nil"/>
              <w:left w:val="nil"/>
              <w:bottom w:val="nil"/>
              <w:right w:val="nil"/>
            </w:tcBorders>
          </w:tcPr>
          <w:sdt>
            <w:sdtPr>
              <w:picture/>
              <w:id w:val="113178095"/>
            </w:sdtPr>
            <w:sdtContent>
              <w:p>
                <w:pPr>
                  <w:pStyle w:val="Normal"/>
                  <w:widowControl/>
                  <w:spacing w:before="40" w:after="0"/>
                  <w:jc w:val="left"/>
                  <w:rPr>
                    <w:rFonts w:eastAsia="Calibri"/>
                  </w:rPr>
                </w:pPr>
                <w:r>
                  <w:rPr>
                    <w:rFonts w:eastAsia="Calibri" w:cs=""/>
                    <w:kern w:val="0"/>
                    <w:lang w:val="de-DE" w:bidi="ar-SA"/>
                  </w:rPr>
                </w:r>
              </w:p>
            </w:sdtContent>
          </w:sdt>
        </w:tc>
        <w:tc>
          <w:tcPr>
            <w:tcW w:w="1009" w:type="dxa"/>
            <w:tcBorders>
              <w:top w:val="nil"/>
              <w:left w:val="nil"/>
              <w:bottom w:val="nil"/>
              <w:right w:val="nil"/>
            </w:tcBorders>
          </w:tcPr>
          <w:sdt>
            <w:sdtPr>
              <w:picture/>
              <w:id w:val="1394552269"/>
            </w:sdtPr>
            <w:sdtContent>
              <w:p>
                <w:pPr>
                  <w:pStyle w:val="Normal"/>
                  <w:widowControl/>
                  <w:spacing w:before="40" w:after="0"/>
                  <w:jc w:val="left"/>
                  <w:rPr>
                    <w:rFonts w:eastAsia="Calibri"/>
                  </w:rPr>
                </w:pPr>
                <w:r>
                  <w:rPr>
                    <w:rFonts w:cs=""/>
                    <w:kern w:val="0"/>
                    <w:lang w:val="de-DE" w:bidi="ar-SA"/>
                  </w:rPr>
                  <w:drawing>
                    <wp:inline distT="0" distB="0" distL="0" distR="0">
                      <wp:extent cx="504190" cy="504190"/>
                      <wp:effectExtent l="0" t="0" r="0" b="0"/>
                      <wp:docPr id="1"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2" descr=""/>
                              <pic:cNvPicPr>
                                <a:picLocks noChangeAspect="1" noChangeArrowheads="1"/>
                              </pic:cNvPicPr>
                            </pic:nvPicPr>
                            <pic:blipFill>
                              <a:blip r:embed="rId2"/>
                              <a:stretch>
                                <a:fillRect/>
                              </a:stretch>
                            </pic:blipFill>
                            <pic:spPr bwMode="auto">
                              <a:xfrm>
                                <a:off x="0" y="0"/>
                                <a:ext cx="504190" cy="504190"/>
                              </a:xfrm>
                              <a:prstGeom prst="rect">
                                <a:avLst/>
                              </a:prstGeom>
                            </pic:spPr>
                          </pic:pic>
                        </a:graphicData>
                      </a:graphic>
                    </wp:inline>
                  </w:drawing>
                </w:r>
              </w:p>
            </w:sdtContent>
          </w:sdt>
        </w:tc>
        <w:tc>
          <w:tcPr>
            <w:tcW w:w="7804" w:type="dxa"/>
            <w:gridSpan w:val="5"/>
            <w:tcBorders>
              <w:top w:val="nil"/>
              <w:left w:val="nil"/>
              <w:bottom w:val="nil"/>
              <w:right w:val="nil"/>
            </w:tcBorders>
          </w:tcPr>
          <w:sdt>
            <w:sdtPr>
              <w:id w:val="580234255"/>
            </w:sdtPr>
            <w:sdtContent>
              <w:p>
                <w:pPr>
                  <w:pStyle w:val="Normal"/>
                  <w:widowControl/>
                  <w:suppressAutoHyphens w:val="true"/>
                  <w:spacing w:before="0" w:after="0"/>
                  <w:jc w:val="left"/>
                  <w:rPr>
                    <w:rFonts w:eastAsia="Calibri"/>
                  </w:rPr>
                </w:pPr>
                <w:r>
                  <w:rPr>
                    <w:rFonts w:eastAsia="Calibri" w:cs=""/>
                    <w:kern w:val="0"/>
                    <w:lang w:val="de-DE" w:bidi="ar-SA"/>
                  </w:rPr>
                  <w:t xml:space="preserve">Der Berufsorientierungskompass (BO-Kompass) ist ein Instrument, mit dem du deine beruflichen Ziele genauer beschreiben und klären kannst. Er unterstützt dich, deinen Kurs zu finden und die Arbeitsfelder, Arbeitgeber*innen und Stellen anzusteuern, die zu dir passen. </w:t>
                </w:r>
              </w:p>
              <w:p>
                <w:pPr>
                  <w:pStyle w:val="Normal"/>
                  <w:widowControl/>
                  <w:suppressAutoHyphens w:val="true"/>
                  <w:spacing w:before="0" w:after="0"/>
                  <w:jc w:val="left"/>
                  <w:rPr>
                    <w:rFonts w:eastAsia="Calibri"/>
                  </w:rPr>
                </w:pPr>
                <w:r>
                  <w:rPr>
                    <w:rFonts w:eastAsia="Calibri" w:cs=""/>
                    <w:kern w:val="0"/>
                    <w:lang w:val="de-DE" w:bidi="ar-SA"/>
                  </w:rPr>
                </w:r>
              </w:p>
            </w:sdtContent>
          </w:sdt>
        </w:tc>
        <w:tc>
          <w:tcPr>
            <w:tcW w:w="906" w:type="dxa"/>
            <w:tcBorders>
              <w:top w:val="nil"/>
              <w:left w:val="nil"/>
              <w:bottom w:val="nil"/>
              <w:right w:val="nil"/>
            </w:tcBorders>
          </w:tcPr>
          <w:p>
            <w:pPr>
              <w:pStyle w:val="Normal"/>
              <w:widowControl/>
              <w:spacing w:before="0" w:after="0"/>
              <w:rPr>
                <w:rFonts w:eastAsia="Calibri"/>
              </w:rPr>
            </w:pPr>
            <w:r>
              <w:rPr>
                <w:rFonts w:eastAsia="Calibri" w:cs=""/>
                <w:kern w:val="0"/>
                <w:lang w:val="de-DE" w:bidi="ar-SA"/>
              </w:rPr>
            </w:r>
          </w:p>
        </w:tc>
      </w:tr>
      <w:tr>
        <w:trPr/>
        <w:tc>
          <w:tcPr>
            <w:tcW w:w="235" w:type="dxa"/>
            <w:tcBorders>
              <w:top w:val="nil"/>
              <w:left w:val="nil"/>
              <w:bottom w:val="nil"/>
              <w:right w:val="nil"/>
            </w:tcBorders>
          </w:tcPr>
          <w:sdt>
            <w:sdtPr>
              <w:picture/>
              <w:id w:val="1887813923"/>
            </w:sdtPr>
            <w:sdtContent>
              <w:p>
                <w:pPr>
                  <w:pStyle w:val="Normal"/>
                  <w:widowControl/>
                  <w:spacing w:before="40" w:after="0"/>
                  <w:jc w:val="left"/>
                  <w:rPr>
                    <w:rFonts w:eastAsia="Calibri"/>
                  </w:rPr>
                </w:pPr>
                <w:r>
                  <w:rPr>
                    <w:rFonts w:eastAsia="Calibri" w:cs=""/>
                    <w:kern w:val="0"/>
                    <w:lang w:val="de-DE" w:bidi="ar-SA"/>
                  </w:rPr>
                </w:r>
              </w:p>
            </w:sdtContent>
          </w:sdt>
        </w:tc>
        <w:tc>
          <w:tcPr>
            <w:tcW w:w="486" w:type="dxa"/>
            <w:tcBorders>
              <w:top w:val="nil"/>
              <w:left w:val="nil"/>
              <w:bottom w:val="nil"/>
              <w:right w:val="nil"/>
            </w:tcBorders>
          </w:tcPr>
          <w:sdt>
            <w:sdtPr>
              <w:picture/>
              <w:id w:val="1553731737"/>
            </w:sdtPr>
            <w:sdtContent>
              <w:p>
                <w:pPr>
                  <w:pStyle w:val="Normal"/>
                  <w:widowControl/>
                  <w:spacing w:before="40" w:after="0"/>
                  <w:jc w:val="left"/>
                  <w:rPr>
                    <w:rFonts w:eastAsia="Calibri"/>
                  </w:rPr>
                </w:pPr>
                <w:r>
                  <w:rPr>
                    <w:rFonts w:eastAsia="Calibri" w:cs=""/>
                    <w:kern w:val="0"/>
                    <w:lang w:val="de-DE" w:bidi="ar-SA"/>
                  </w:rPr>
                </w:r>
              </w:p>
            </w:sdtContent>
          </w:sdt>
        </w:tc>
        <w:tc>
          <w:tcPr>
            <w:tcW w:w="1009" w:type="dxa"/>
            <w:tcBorders>
              <w:top w:val="nil"/>
              <w:left w:val="nil"/>
              <w:bottom w:val="nil"/>
              <w:right w:val="nil"/>
            </w:tcBorders>
          </w:tcPr>
          <w:sdt>
            <w:sdtPr>
              <w:picture/>
              <w:id w:val="848060150"/>
            </w:sdtPr>
            <w:sdtContent>
              <w:p>
                <w:pPr>
                  <w:pStyle w:val="Normal"/>
                  <w:widowControl/>
                  <w:spacing w:before="40" w:after="0"/>
                  <w:jc w:val="left"/>
                  <w:rPr>
                    <w:rFonts w:eastAsia="Calibri"/>
                  </w:rPr>
                </w:pPr>
                <w:r>
                  <w:rPr>
                    <w:rFonts w:cs=""/>
                    <w:kern w:val="0"/>
                    <w:lang w:val="de-DE" w:bidi="ar-SA"/>
                  </w:rPr>
                  <w:drawing>
                    <wp:inline distT="0" distB="0" distL="0" distR="0">
                      <wp:extent cx="504190" cy="504190"/>
                      <wp:effectExtent l="0" t="0" r="0" b="0"/>
                      <wp:docPr id="2" name="Bild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3" descr=""/>
                              <pic:cNvPicPr>
                                <a:picLocks noChangeAspect="1" noChangeArrowheads="1"/>
                              </pic:cNvPicPr>
                            </pic:nvPicPr>
                            <pic:blipFill>
                              <a:blip r:embed="rId3"/>
                              <a:stretch>
                                <a:fillRect/>
                              </a:stretch>
                            </pic:blipFill>
                            <pic:spPr bwMode="auto">
                              <a:xfrm>
                                <a:off x="0" y="0"/>
                                <a:ext cx="504190" cy="504190"/>
                              </a:xfrm>
                              <a:prstGeom prst="rect">
                                <a:avLst/>
                              </a:prstGeom>
                            </pic:spPr>
                          </pic:pic>
                        </a:graphicData>
                      </a:graphic>
                    </wp:inline>
                  </w:drawing>
                </w:r>
              </w:p>
            </w:sdtContent>
          </w:sdt>
        </w:tc>
        <w:tc>
          <w:tcPr>
            <w:tcW w:w="7804" w:type="dxa"/>
            <w:gridSpan w:val="5"/>
            <w:tcBorders>
              <w:top w:val="nil"/>
              <w:left w:val="nil"/>
              <w:bottom w:val="nil"/>
              <w:right w:val="nil"/>
            </w:tcBorders>
          </w:tcPr>
          <w:sdt>
            <w:sdtPr>
              <w:id w:val="598111540"/>
            </w:sdtPr>
            <w:sdtContent>
              <w:p>
                <w:pPr>
                  <w:pStyle w:val="Normal"/>
                  <w:widowControl/>
                  <w:suppressAutoHyphens w:val="true"/>
                  <w:spacing w:before="0" w:after="0"/>
                  <w:jc w:val="left"/>
                  <w:rPr>
                    <w:rFonts w:eastAsia="Calibri"/>
                  </w:rPr>
                </w:pPr>
                <w:r>
                  <w:rPr>
                    <w:rFonts w:eastAsia="Calibri" w:cs=""/>
                    <w:kern w:val="0"/>
                    <w:lang w:val="de-DE" w:bidi="ar-SA"/>
                  </w:rPr>
                  <w:t xml:space="preserve">Der BO-Kompass besteht aus den fünf Feldern Kompetenzen, Aufgaben, Interessen, Werte und Rahmenbedingungen. Diese bilden die Koordinaten für die Suche nach </w:t>
                </w:r>
                <w:bookmarkStart w:id="1" w:name="_GoBack"/>
                <w:bookmarkEnd w:id="1"/>
                <w:r>
                  <w:rPr>
                    <w:rFonts w:eastAsia="Calibri" w:cs=""/>
                    <w:kern w:val="0"/>
                    <w:lang w:val="de-DE" w:bidi="ar-SA"/>
                  </w:rPr>
                  <w:t>deinem Wunsch-Arbeitsplatz. Sie unterstützen dich, zentrale Fragen zur beruflichen Zielfindung zu beantworten. Hierfür stehen dir passende Übungen zur Verfügung. Du kannst sie nacheinander bearbeiten oder du gehst zu den Themen, die dich gerade am meisten interessieren. Die wichtigsten Ergebnisse trägst du in die einzelnen Felder des BO-Kompasses ein und kannst so nach und nach deine persönlichen Koordinaten ermitteln und auf der Vorlage "auf einen Blick" festhalten.</w:t>
                </w:r>
              </w:p>
            </w:sdtContent>
          </w:sdt>
          <w:p>
            <w:pPr>
              <w:pStyle w:val="ListParagraph"/>
              <w:widowControl/>
              <w:numPr>
                <w:ilvl w:val="0"/>
                <w:numId w:val="0"/>
              </w:numPr>
              <w:suppressAutoHyphens w:val="true"/>
              <w:spacing w:before="0" w:after="0"/>
              <w:ind w:left="360" w:hanging="0"/>
              <w:contextualSpacing w:val="false"/>
              <w:jc w:val="left"/>
              <w:rPr>
                <w:rFonts w:eastAsia="Calibri"/>
              </w:rPr>
            </w:pPr>
            <w:r>
              <w:rPr>
                <w:rFonts w:eastAsia="Calibri" w:cs=""/>
                <w:kern w:val="0"/>
                <w:lang w:val="de-DE" w:bidi="ar-SA"/>
              </w:rPr>
            </w:r>
          </w:p>
        </w:tc>
        <w:tc>
          <w:tcPr>
            <w:tcW w:w="906" w:type="dxa"/>
            <w:tcBorders>
              <w:top w:val="nil"/>
              <w:left w:val="nil"/>
              <w:bottom w:val="nil"/>
              <w:right w:val="nil"/>
            </w:tcBorders>
          </w:tcPr>
          <w:p>
            <w:pPr>
              <w:pStyle w:val="Normal"/>
              <w:widowControl/>
              <w:spacing w:before="0" w:after="0"/>
              <w:rPr>
                <w:rFonts w:eastAsia="Calibri"/>
              </w:rPr>
            </w:pPr>
            <w:r>
              <w:rPr>
                <w:rFonts w:eastAsia="Calibri" w:cs=""/>
                <w:kern w:val="0"/>
                <w:lang w:val="de-DE" w:bidi="ar-SA"/>
              </w:rPr>
            </w:r>
          </w:p>
        </w:tc>
      </w:tr>
      <w:tr>
        <w:trPr/>
        <w:tc>
          <w:tcPr>
            <w:tcW w:w="235" w:type="dxa"/>
            <w:tcBorders>
              <w:top w:val="nil"/>
              <w:left w:val="nil"/>
              <w:bottom w:val="nil"/>
              <w:right w:val="nil"/>
            </w:tcBorders>
          </w:tcPr>
          <w:sdt>
            <w:sdtPr>
              <w:picture/>
              <w:id w:val="1059966342"/>
            </w:sdtPr>
            <w:sdtContent>
              <w:p>
                <w:pPr>
                  <w:pStyle w:val="Normal"/>
                  <w:widowControl/>
                  <w:spacing w:before="40" w:after="0"/>
                  <w:jc w:val="left"/>
                  <w:rPr>
                    <w:rFonts w:eastAsia="Calibri"/>
                  </w:rPr>
                </w:pPr>
                <w:r>
                  <w:rPr>
                    <w:rFonts w:eastAsia="Calibri" w:cs=""/>
                    <w:kern w:val="0"/>
                    <w:lang w:val="de-DE" w:bidi="ar-SA"/>
                  </w:rPr>
                </w:r>
              </w:p>
            </w:sdtContent>
          </w:sdt>
        </w:tc>
        <w:tc>
          <w:tcPr>
            <w:tcW w:w="486" w:type="dxa"/>
            <w:tcBorders>
              <w:top w:val="nil"/>
              <w:left w:val="nil"/>
              <w:bottom w:val="nil"/>
              <w:right w:val="nil"/>
            </w:tcBorders>
          </w:tcPr>
          <w:sdt>
            <w:sdtPr>
              <w:picture/>
              <w:id w:val="827302773"/>
            </w:sdtPr>
            <w:sdtContent>
              <w:p>
                <w:pPr>
                  <w:pStyle w:val="Normal"/>
                  <w:widowControl/>
                  <w:spacing w:before="40" w:after="0"/>
                  <w:jc w:val="left"/>
                  <w:rPr>
                    <w:rFonts w:eastAsia="Calibri"/>
                  </w:rPr>
                </w:pPr>
                <w:r>
                  <w:rPr>
                    <w:rFonts w:eastAsia="Calibri" w:cs=""/>
                    <w:kern w:val="0"/>
                    <w:lang w:val="de-DE" w:bidi="ar-SA"/>
                  </w:rPr>
                </w:r>
              </w:p>
            </w:sdtContent>
          </w:sdt>
        </w:tc>
        <w:tc>
          <w:tcPr>
            <w:tcW w:w="1009" w:type="dxa"/>
            <w:tcBorders>
              <w:top w:val="nil"/>
              <w:left w:val="nil"/>
              <w:bottom w:val="nil"/>
              <w:right w:val="nil"/>
            </w:tcBorders>
          </w:tcPr>
          <w:sdt>
            <w:sdtPr>
              <w:picture/>
              <w:id w:val="33472878"/>
            </w:sdtPr>
            <w:sdtContent>
              <w:p>
                <w:pPr>
                  <w:pStyle w:val="Normal"/>
                  <w:widowControl/>
                  <w:spacing w:before="40" w:after="0"/>
                  <w:jc w:val="left"/>
                  <w:rPr>
                    <w:rFonts w:eastAsia="Calibri"/>
                  </w:rPr>
                </w:pPr>
                <w:r>
                  <w:rPr>
                    <w:rFonts w:cs=""/>
                    <w:kern w:val="0"/>
                    <w:lang w:val="de-DE" w:bidi="ar-SA"/>
                  </w:rPr>
                  <w:drawing>
                    <wp:inline distT="0" distB="0" distL="0" distR="0">
                      <wp:extent cx="504190" cy="504190"/>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504190" cy="504190"/>
                              </a:xfrm>
                              <a:prstGeom prst="rect">
                                <a:avLst/>
                              </a:prstGeom>
                            </pic:spPr>
                          </pic:pic>
                        </a:graphicData>
                      </a:graphic>
                    </wp:inline>
                  </w:drawing>
                </w:r>
              </w:p>
            </w:sdtContent>
          </w:sdt>
        </w:tc>
        <w:tc>
          <w:tcPr>
            <w:tcW w:w="7804" w:type="dxa"/>
            <w:gridSpan w:val="5"/>
            <w:tcBorders>
              <w:top w:val="nil"/>
              <w:left w:val="nil"/>
              <w:bottom w:val="nil"/>
              <w:right w:val="nil"/>
            </w:tcBorders>
          </w:tcPr>
          <w:sdt>
            <w:sdtPr>
              <w:id w:val="819251696"/>
              <w:placeholder>
                <w:docPart w:val="DefaultPlaceholder_-1854013440"/>
              </w:placeholder>
            </w:sdtPr>
            <w:sdtContent>
              <w:p>
                <w:pPr>
                  <w:pStyle w:val="Normal"/>
                  <w:widowControl/>
                  <w:suppressAutoHyphens w:val="true"/>
                  <w:spacing w:before="0" w:after="0"/>
                  <w:jc w:val="left"/>
                  <w:rPr>
                    <w:rFonts w:eastAsia="Calibri"/>
                  </w:rPr>
                </w:pPr>
                <w:r>
                  <w:rPr>
                    <w:rFonts w:eastAsia="Calibri" w:cs="" w:ascii="Lelo Bold" w:hAnsi="Lelo Bold"/>
                    <w:color w:val="072B4F"/>
                    <w:kern w:val="0"/>
                    <w:lang w:val="de-DE" w:bidi="ar-SA"/>
                  </w:rPr>
                  <w:t>TIPP:</w:t>
                </w:r>
                <w:r>
                  <w:rPr>
                    <w:rFonts w:eastAsia="Calibri" w:cs=""/>
                    <w:color w:val="072B4F"/>
                    <w:kern w:val="0"/>
                    <w:lang w:val="de-DE" w:bidi="ar-SA"/>
                  </w:rPr>
                  <w:t xml:space="preserve"> </w:t>
                </w:r>
                <w:r>
                  <w:rPr>
                    <w:rFonts w:eastAsia="Calibri" w:cs=""/>
                    <w:kern w:val="0"/>
                    <w:lang w:val="de-DE" w:bidi="ar-SA"/>
                  </w:rPr>
                  <w:t>Berufliche Orientierung ist ein individueller Prozess, der Zeit und an manchen Punkten einen längeren Reflexionsprozess nach sich zieht. Auch können sich deine Zielvorstellungen im Laufe des Studiums durch weitere Erfahrungen noch ändern. Daher ist es hilfreich, dich möglichst bald im Studium (ab dem zweiten Semester), und dann regelmäßig, mit dem Kompetenzlogbuch zu beschäftigen, sodass du bis zum Ende deines Studiums mit konkreten Vorstellungen in den Bewerbungsprozess starten kannst.</w:t>
                </w:r>
              </w:p>
            </w:sdtContent>
          </w:sdt>
          <w:p>
            <w:pPr>
              <w:pStyle w:val="Normal"/>
              <w:widowControl/>
              <w:suppressAutoHyphens w:val="true"/>
              <w:spacing w:before="0" w:after="0"/>
              <w:jc w:val="left"/>
              <w:rPr>
                <w:rFonts w:eastAsia="Calibri"/>
              </w:rPr>
            </w:pPr>
            <w:r>
              <w:rPr>
                <w:rFonts w:eastAsia="Calibri" w:cs=""/>
                <w:kern w:val="0"/>
                <w:lang w:val="de-DE" w:bidi="ar-SA"/>
              </w:rPr>
            </w:r>
          </w:p>
          <w:p>
            <w:pPr>
              <w:pStyle w:val="Normal"/>
              <w:widowControl/>
              <w:suppressAutoHyphens w:val="true"/>
              <w:spacing w:before="0" w:after="0"/>
              <w:jc w:val="left"/>
              <w:rPr>
                <w:rFonts w:eastAsia="Calibri"/>
              </w:rPr>
            </w:pPr>
            <w:r>
              <w:rPr>
                <w:rFonts w:eastAsia="Calibri" w:cs=""/>
                <w:kern w:val="0"/>
                <w:lang w:val="de-DE" w:bidi="ar-SA"/>
              </w:rPr>
            </w:r>
          </w:p>
        </w:tc>
        <w:tc>
          <w:tcPr>
            <w:tcW w:w="906" w:type="dxa"/>
            <w:tcBorders>
              <w:top w:val="nil"/>
              <w:left w:val="nil"/>
              <w:bottom w:val="nil"/>
              <w:right w:val="nil"/>
            </w:tcBorders>
          </w:tcPr>
          <w:p>
            <w:pPr>
              <w:pStyle w:val="Normal"/>
              <w:widowControl/>
              <w:spacing w:before="0" w:after="0"/>
              <w:rPr>
                <w:rFonts w:eastAsia="Calibri"/>
              </w:rPr>
            </w:pPr>
            <w:r>
              <w:rPr>
                <w:rFonts w:eastAsia="Calibri" w:cs=""/>
                <w:kern w:val="0"/>
                <w:lang w:val="de-DE" w:bidi="ar-SA"/>
              </w:rPr>
            </w:r>
            <w:bookmarkStart w:id="2" w:name="_Hlk48904047"/>
            <w:bookmarkStart w:id="3" w:name="_Hlk48904047"/>
            <w:bookmarkEnd w:id="3"/>
          </w:p>
        </w:tc>
      </w:tr>
      <w:tr>
        <w:trPr/>
        <w:tc>
          <w:tcPr>
            <w:tcW w:w="235" w:type="dxa"/>
            <w:tcBorders>
              <w:top w:val="nil"/>
              <w:left w:val="nil"/>
              <w:bottom w:val="nil"/>
              <w:right w:val="dotted" w:sz="4" w:space="0" w:color="D0CECE"/>
            </w:tcBorders>
            <w:vAlign w:val="center"/>
          </w:tcPr>
          <w:p>
            <w:pPr>
              <w:pStyle w:val="Normal"/>
              <w:widowControl/>
              <w:spacing w:before="0" w:after="0"/>
              <w:rPr>
                <w:rFonts w:ascii="Lelo Bold" w:hAnsi="Lelo Bold"/>
              </w:rPr>
            </w:pPr>
            <w:r>
              <w:rPr>
                <w:rFonts w:eastAsia="Calibri" w:cs="" w:ascii="Lelo Bold" w:hAnsi="Lelo Bold"/>
                <w:kern w:val="0"/>
                <w:lang w:val="de-DE" w:bidi="ar-SA"/>
              </w:rPr>
            </w:r>
          </w:p>
        </w:tc>
        <w:tc>
          <w:tcPr>
            <w:tcW w:w="2043" w:type="dxa"/>
            <w:gridSpan w:val="3"/>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191461504"/>
              <w:placeholder>
                <w:docPart w:val="DefaultPlaceholder_-1854013440"/>
              </w:placeholder>
            </w:sdtPr>
            <w:sdtContent>
              <w:p>
                <w:pPr>
                  <w:pStyle w:val="Normal"/>
                  <w:widowControl/>
                  <w:spacing w:before="0" w:after="0"/>
                  <w:ind w:left="-104" w:firstLine="104"/>
                  <w:jc w:val="center"/>
                  <w:rPr>
                    <w:rFonts w:ascii="Lelo Bold" w:hAnsi="Lelo Bold"/>
                    <w:color w:val="FFFFFF" w:themeColor="background1"/>
                    <w:sz w:val="24"/>
                    <w:szCs w:val="24"/>
                  </w:rPr>
                </w:pPr>
                <w:r>
                  <w:rPr>
                    <w:rFonts w:eastAsia="Calibri" w:cs="" w:ascii="Lelo Bold" w:hAnsi="Lelo Bold"/>
                    <w:color w:val="FFFFFF" w:themeColor="background1"/>
                    <w:kern w:val="0"/>
                    <w:sz w:val="24"/>
                    <w:szCs w:val="24"/>
                    <w:lang w:val="de-DE" w:bidi="ar-SA"/>
                  </w:rPr>
                  <w:t>Kompetenzen</w:t>
                </w:r>
              </w:p>
            </w:sdtContent>
          </w:sdt>
        </w:tc>
        <w:tc>
          <w:tcPr>
            <w:tcW w:w="2041" w:type="dxa"/>
            <w:tcBorders>
              <w:top w:val="dotted" w:sz="4" w:space="0" w:color="D0CECE"/>
              <w:left w:val="dotted" w:sz="4" w:space="0" w:color="D0CECE"/>
              <w:bottom w:val="dotted" w:sz="4" w:space="0" w:color="D0CECE"/>
              <w:right w:val="dotted" w:sz="4" w:space="0" w:color="D0CECE"/>
            </w:tcBorders>
            <w:shd w:color="auto" w:fill="F7DF3A" w:val="clear"/>
            <w:vAlign w:val="center"/>
          </w:tcPr>
          <w:sdt>
            <w:sdtPr>
              <w:id w:val="118287675"/>
              <w:placeholder>
                <w:docPart w:val="DefaultPlaceholder_-1854013440"/>
              </w:placeholder>
            </w:sdtPr>
            <w:sdtContent>
              <w:p>
                <w:pPr>
                  <w:pStyle w:val="Normal"/>
                  <w:widowControl/>
                  <w:spacing w:before="0" w:after="0"/>
                  <w:jc w:val="center"/>
                  <w:rPr>
                    <w:rFonts w:ascii="Lelo Bold" w:hAnsi="Lelo Bold"/>
                    <w:color w:val="FFFFFF" w:themeColor="background1"/>
                    <w:sz w:val="24"/>
                    <w:szCs w:val="24"/>
                  </w:rPr>
                </w:pPr>
                <w:r>
                  <w:rPr>
                    <w:rFonts w:eastAsia="Calibri" w:cs="" w:ascii="Lelo Bold" w:hAnsi="Lelo Bold"/>
                    <w:color w:val="1E1E1E"/>
                    <w:kern w:val="0"/>
                    <w:sz w:val="24"/>
                    <w:szCs w:val="24"/>
                    <w:shd w:fill="F7DF3A" w:val="clear"/>
                    <w:lang w:val="de-DE" w:bidi="ar-SA"/>
                  </w:rPr>
                  <w:t>Aufgaben</w:t>
                </w:r>
              </w:p>
            </w:sdtContent>
          </w:sdt>
        </w:tc>
        <w:tc>
          <w:tcPr>
            <w:tcW w:w="2039" w:type="dxa"/>
            <w:tcBorders>
              <w:top w:val="dotted" w:sz="4" w:space="0" w:color="D0CECE"/>
              <w:left w:val="dotted" w:sz="4" w:space="0" w:color="D0CECE"/>
              <w:bottom w:val="dotted" w:sz="4" w:space="0" w:color="D0CECE"/>
              <w:right w:val="dotted" w:sz="4" w:space="0" w:color="D0CECE"/>
            </w:tcBorders>
            <w:shd w:color="auto" w:fill="336633" w:val="clear"/>
            <w:vAlign w:val="center"/>
          </w:tcPr>
          <w:sdt>
            <w:sdtPr>
              <w:id w:val="1033337273"/>
              <w:placeholder>
                <w:docPart w:val="DefaultPlaceholder_-1854013440"/>
              </w:placeholder>
            </w:sdtPr>
            <w:sdtContent>
              <w:p>
                <w:pPr>
                  <w:pStyle w:val="Normal"/>
                  <w:widowControl/>
                  <w:spacing w:before="0" w:after="0"/>
                  <w:jc w:val="center"/>
                  <w:rPr>
                    <w:rFonts w:ascii="Lelo Bold" w:hAnsi="Lelo Bold"/>
                    <w:color w:val="1E1E1E"/>
                    <w:sz w:val="24"/>
                    <w:szCs w:val="24"/>
                  </w:rPr>
                </w:pPr>
                <w:r>
                  <w:rPr>
                    <w:rFonts w:eastAsia="Calibri" w:cs="" w:ascii="Lelo Bold" w:hAnsi="Lelo Bold"/>
                    <w:color w:val="FFFFFF" w:themeColor="background1"/>
                    <w:kern w:val="0"/>
                    <w:sz w:val="24"/>
                    <w:szCs w:val="24"/>
                    <w:lang w:val="de-DE" w:bidi="ar-SA"/>
                  </w:rPr>
                  <w:t>Interessen</w:t>
                </w:r>
              </w:p>
            </w:sdtContent>
          </w:sdt>
        </w:tc>
        <w:tc>
          <w:tcPr>
            <w:tcW w:w="2041" w:type="dxa"/>
            <w:tcBorders>
              <w:top w:val="dotted" w:sz="4" w:space="0" w:color="D0CECE"/>
              <w:left w:val="dotted" w:sz="4" w:space="0" w:color="D0CECE"/>
              <w:bottom w:val="dotted" w:sz="4" w:space="0" w:color="D0CECE"/>
              <w:right w:val="dotted" w:sz="4" w:space="0" w:color="D0CECE"/>
            </w:tcBorders>
            <w:shd w:color="auto" w:fill="82C7E6" w:val="clear"/>
            <w:vAlign w:val="center"/>
          </w:tcPr>
          <w:sdt>
            <w:sdtPr>
              <w:id w:val="1948541797"/>
              <w:placeholder>
                <w:docPart w:val="DefaultPlaceholder_-1854013440"/>
              </w:placeholder>
            </w:sdtPr>
            <w:sdtContent>
              <w:p>
                <w:pPr>
                  <w:pStyle w:val="Normal"/>
                  <w:widowControl/>
                  <w:spacing w:before="0" w:after="0"/>
                  <w:jc w:val="center"/>
                  <w:rPr>
                    <w:rFonts w:ascii="Lelo Bold" w:hAnsi="Lelo Bold"/>
                    <w:color w:val="FFFFFF" w:themeColor="background1"/>
                    <w:sz w:val="24"/>
                    <w:szCs w:val="24"/>
                  </w:rPr>
                </w:pPr>
                <w:r>
                  <w:rPr>
                    <w:rFonts w:eastAsia="Calibri" w:cs="" w:ascii="Lelo Bold" w:hAnsi="Lelo Bold"/>
                    <w:color w:val="1E1E1E"/>
                    <w:kern w:val="0"/>
                    <w:sz w:val="24"/>
                    <w:szCs w:val="24"/>
                    <w:shd w:fill="82C7E6" w:val="clear"/>
                    <w:lang w:val="de-DE" w:bidi="ar-SA"/>
                  </w:rPr>
                  <w:t>Werte</w:t>
                </w:r>
              </w:p>
            </w:sdtContent>
          </w:sdt>
        </w:tc>
        <w:tc>
          <w:tcPr>
            <w:tcW w:w="2041" w:type="dxa"/>
            <w:gridSpan w:val="2"/>
            <w:tcBorders>
              <w:top w:val="dotted" w:sz="4" w:space="0" w:color="D0CECE"/>
              <w:left w:val="dotted" w:sz="4" w:space="0" w:color="D0CECE"/>
              <w:bottom w:val="dotted" w:sz="4" w:space="0" w:color="D0CECE"/>
              <w:right w:val="dotted" w:sz="4" w:space="0" w:color="D0CECE"/>
            </w:tcBorders>
            <w:shd w:color="auto" w:fill="60466C" w:val="clear"/>
            <w:vAlign w:val="center"/>
          </w:tcPr>
          <w:sdt>
            <w:sdtPr>
              <w:id w:val="126465538"/>
              <w:placeholder>
                <w:docPart w:val="DefaultPlaceholder_-1854013440"/>
              </w:placeholder>
            </w:sdtPr>
            <w:sdtContent>
              <w:p>
                <w:pPr>
                  <w:pStyle w:val="Normal"/>
                  <w:widowControl/>
                  <w:spacing w:before="0" w:after="0"/>
                  <w:jc w:val="center"/>
                  <w:rPr>
                    <w:rFonts w:ascii="Lelo Bold" w:hAnsi="Lelo Bold"/>
                    <w:sz w:val="24"/>
                    <w:szCs w:val="24"/>
                  </w:rPr>
                </w:pPr>
                <w:r>
                  <w:rPr>
                    <w:rFonts w:eastAsia="Calibri" w:cs="" w:ascii="Lelo Bold" w:hAnsi="Lelo Bold"/>
                    <w:color w:val="FFFFFF" w:themeColor="background1"/>
                    <w:kern w:val="0"/>
                    <w:sz w:val="24"/>
                    <w:szCs w:val="24"/>
                    <w:lang w:val="de-DE" w:bidi="ar-SA"/>
                  </w:rPr>
                  <w:t>Rahmen</w:t>
                  <w:softHyphen/>
                  <w:softHyphen/>
                  <w:noBreakHyphen/>
                  <w:br/>
                  <w:t>bedingungen</w:t>
                </w:r>
              </w:p>
            </w:sdtContent>
          </w:sdt>
        </w:tc>
      </w:tr>
      <w:tr>
        <w:trPr>
          <w:trHeight w:val="397" w:hRule="atLeast"/>
        </w:trPr>
        <w:tc>
          <w:tcPr>
            <w:tcW w:w="235" w:type="dxa"/>
            <w:tcBorders>
              <w:top w:val="nil"/>
              <w:left w:val="nil"/>
              <w:bottom w:val="nil"/>
              <w:right w:val="dotted" w:sz="4" w:space="0" w:color="D0CECE"/>
            </w:tcBorders>
          </w:tcPr>
          <w:p>
            <w:pPr>
              <w:pStyle w:val="Normal"/>
              <w:widowControl/>
              <w:spacing w:before="0" w:after="0"/>
              <w:jc w:val="right"/>
              <w:rPr>
                <w:rFonts w:ascii="Lelo Bold" w:hAnsi="Lelo Bold"/>
                <w:sz w:val="24"/>
                <w:szCs w:val="24"/>
              </w:rPr>
            </w:pPr>
            <w:r>
              <w:rPr>
                <w:rFonts w:eastAsia="Calibri" w:cs="" w:ascii="Lelo Bold" w:hAnsi="Lelo Bold"/>
                <w:kern w:val="0"/>
                <w:sz w:val="24"/>
                <w:szCs w:val="24"/>
                <w:lang w:val="de-DE" w:bidi="ar-SA"/>
              </w:rPr>
            </w:r>
          </w:p>
        </w:tc>
        <w:tc>
          <w:tcPr>
            <w:tcW w:w="2043" w:type="dxa"/>
            <w:gridSpan w:val="3"/>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uppressAutoHyphens w:val="true"/>
              <w:spacing w:before="0" w:after="0"/>
              <w:jc w:val="left"/>
              <w:rPr>
                <w:rFonts w:eastAsia="Calibri"/>
              </w:rPr>
            </w:pPr>
            <w:r>
              <w:fldChar w:fldCharType="begin">
                <w:ffData>
                  <w:name w:val="Text1"/>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41" w:type="dxa"/>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1"/>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39" w:type="dxa"/>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2"/>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41" w:type="dxa"/>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3"/>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41" w:type="dxa"/>
            <w:gridSpan w:val="2"/>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4"/>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397" w:hRule="atLeast"/>
        </w:trPr>
        <w:tc>
          <w:tcPr>
            <w:tcW w:w="235" w:type="dxa"/>
            <w:tcBorders>
              <w:top w:val="nil"/>
              <w:left w:val="nil"/>
              <w:bottom w:val="nil"/>
              <w:right w:val="dotted" w:sz="4" w:space="0" w:color="D0CECE"/>
            </w:tcBorders>
          </w:tcPr>
          <w:p>
            <w:pPr>
              <w:pStyle w:val="Normal"/>
              <w:widowControl/>
              <w:spacing w:before="0" w:after="0"/>
              <w:jc w:val="right"/>
              <w:rPr>
                <w:rFonts w:ascii="Lelo Bold" w:hAnsi="Lelo Bold"/>
                <w:sz w:val="24"/>
                <w:szCs w:val="24"/>
              </w:rPr>
            </w:pPr>
            <w:r>
              <w:rPr>
                <w:rFonts w:eastAsia="Calibri" w:cs="" w:ascii="Lelo Bold" w:hAnsi="Lelo Bold"/>
                <w:kern w:val="0"/>
                <w:sz w:val="24"/>
                <w:szCs w:val="24"/>
                <w:lang w:val="de-DE" w:bidi="ar-SA"/>
              </w:rPr>
            </w:r>
          </w:p>
        </w:tc>
        <w:tc>
          <w:tcPr>
            <w:tcW w:w="2043" w:type="dxa"/>
            <w:gridSpan w:val="3"/>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5"/>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41" w:type="dxa"/>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rPr>
                <w:rFonts w:eastAsia="Calibri"/>
              </w:rPr>
            </w:pPr>
            <w:r>
              <w:fldChar w:fldCharType="begin">
                <w:ffData>
                  <w:name w:val="Text16"/>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39" w:type="dxa"/>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7"/>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41" w:type="dxa"/>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8"/>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41" w:type="dxa"/>
            <w:gridSpan w:val="2"/>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9"/>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397" w:hRule="atLeast"/>
        </w:trPr>
        <w:tc>
          <w:tcPr>
            <w:tcW w:w="235" w:type="dxa"/>
            <w:tcBorders>
              <w:top w:val="nil"/>
              <w:left w:val="nil"/>
              <w:bottom w:val="nil"/>
              <w:right w:val="dotted" w:sz="4" w:space="0" w:color="D0CECE"/>
            </w:tcBorders>
          </w:tcPr>
          <w:p>
            <w:pPr>
              <w:pStyle w:val="Normal"/>
              <w:widowControl/>
              <w:spacing w:before="0" w:after="0"/>
              <w:jc w:val="right"/>
              <w:rPr>
                <w:rFonts w:ascii="Lelo Bold" w:hAnsi="Lelo Bold"/>
                <w:sz w:val="24"/>
                <w:szCs w:val="24"/>
              </w:rPr>
            </w:pPr>
            <w:r>
              <w:rPr>
                <w:rFonts w:eastAsia="Calibri" w:cs="" w:ascii="Lelo Bold" w:hAnsi="Lelo Bold"/>
                <w:kern w:val="0"/>
                <w:sz w:val="24"/>
                <w:szCs w:val="24"/>
                <w:lang w:val="de-DE" w:bidi="ar-SA"/>
              </w:rPr>
            </w:r>
          </w:p>
        </w:tc>
        <w:tc>
          <w:tcPr>
            <w:tcW w:w="2043" w:type="dxa"/>
            <w:gridSpan w:val="3"/>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10"/>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41" w:type="dxa"/>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11"/>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39" w:type="dxa"/>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12"/>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41" w:type="dxa"/>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13"/>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2041" w:type="dxa"/>
            <w:gridSpan w:val="2"/>
            <w:tcBorders>
              <w:top w:val="dotted" w:sz="4" w:space="0" w:color="D0CECE"/>
              <w:left w:val="dotted" w:sz="4" w:space="0" w:color="D0CECE"/>
              <w:bottom w:val="dotted" w:sz="4" w:space="0" w:color="D0CECE"/>
              <w:right w:val="dotted" w:sz="4" w:space="0" w:color="D0CECE"/>
            </w:tcBorders>
            <w:shd w:color="auto" w:fill="FFFFFF" w:themeFill="background1" w:val="clear"/>
            <w:vAlign w:val="center"/>
          </w:tcPr>
          <w:p>
            <w:pPr>
              <w:pStyle w:val="Normal"/>
              <w:widowControl/>
              <w:spacing w:before="0" w:after="0"/>
              <w:jc w:val="left"/>
              <w:rPr>
                <w:rFonts w:eastAsia="Calibri"/>
              </w:rPr>
            </w:pPr>
            <w:r>
              <w:fldChar w:fldCharType="begin">
                <w:ffData>
                  <w:name w:val="Text114"/>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bl>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ind w:left="-720" w:hanging="0"/>
        <w:rPr/>
      </w:pPr>
      <w:r>
        <w:rPr/>
      </w:r>
    </w:p>
    <w:p>
      <w:pPr>
        <w:pStyle w:val="Normal"/>
        <w:rPr/>
      </w:pPr>
      <w:r>
        <w:rPr/>
        <w:drawing>
          <wp:anchor behindDoc="1" distT="0" distB="0" distL="0" distR="0" simplePos="0" locked="0" layoutInCell="0" allowOverlap="1" relativeHeight="9">
            <wp:simplePos x="0" y="0"/>
            <wp:positionH relativeFrom="column">
              <wp:posOffset>-966470</wp:posOffset>
            </wp:positionH>
            <wp:positionV relativeFrom="paragraph">
              <wp:posOffset>-461645</wp:posOffset>
            </wp:positionV>
            <wp:extent cx="7689215" cy="9262745"/>
            <wp:effectExtent l="0" t="0" r="0" b="0"/>
            <wp:wrapNone/>
            <wp:docPr id="4"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8" descr=""/>
                    <pic:cNvPicPr>
                      <a:picLocks noChangeAspect="1" noChangeArrowheads="1"/>
                    </pic:cNvPicPr>
                  </pic:nvPicPr>
                  <pic:blipFill>
                    <a:blip r:embed="rId5"/>
                    <a:stretch>
                      <a:fillRect/>
                    </a:stretch>
                  </pic:blipFill>
                  <pic:spPr bwMode="auto">
                    <a:xfrm>
                      <a:off x="0" y="0"/>
                      <a:ext cx="7689215" cy="9262745"/>
                    </a:xfrm>
                    <a:prstGeom prst="rect">
                      <a:avLst/>
                    </a:prstGeom>
                  </pic:spPr>
                </pic:pic>
              </a:graphicData>
            </a:graphic>
          </wp:anchor>
        </w:drawing>
      </w:r>
    </w:p>
    <w:p>
      <w:pPr>
        <w:pStyle w:val="Normal"/>
        <w:tabs>
          <w:tab w:val="clear" w:pos="708"/>
          <w:tab w:val="left" w:pos="4890" w:leader="none"/>
        </w:tabs>
        <w:ind w:left="-720" w:hanging="0"/>
        <w:rPr/>
      </w:pPr>
      <w:r>
        <w:rPr/>
        <w:tab/>
      </w:r>
    </w:p>
    <w:p>
      <w:pPr>
        <w:pStyle w:val="Normal"/>
        <w:ind w:left="-720" w:hanging="0"/>
        <w:rPr/>
      </w:pPr>
      <w:r>
        <w:rPr/>
      </w:r>
    </w:p>
    <w:p>
      <w:pPr>
        <w:pStyle w:val="Normal"/>
        <w:ind w:left="-720" w:hanging="0"/>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left="-360" w:hanging="0"/>
        <w:rPr/>
      </w:pPr>
      <w:r>
        <w:rPr/>
      </w:r>
    </w:p>
    <w:p>
      <w:pPr>
        <w:pStyle w:val="Normal"/>
        <w:rPr/>
      </w:pPr>
      <w:r>
        <w:rPr/>
      </w:r>
    </w:p>
    <w:p>
      <w:pPr>
        <w:pStyle w:val="Normal"/>
        <w:tabs>
          <w:tab w:val="clear" w:pos="708"/>
          <w:tab w:val="left" w:pos="3240" w:leader="none"/>
          <w:tab w:val="center" w:pos="4536" w:leader="none"/>
        </w:tabs>
        <w:rPr/>
      </w:pPr>
      <w:r>
        <w:rPr/>
        <w:tab/>
        <w:tab/>
      </w:r>
    </w:p>
    <w:p>
      <w:pPr>
        <w:pStyle w:val="Normal"/>
        <w:tabs>
          <w:tab w:val="clear" w:pos="708"/>
          <w:tab w:val="left" w:pos="3570" w:leader="none"/>
          <w:tab w:val="center" w:pos="4536" w:leader="none"/>
        </w:tabs>
        <w:rPr/>
      </w:pPr>
      <w:r>
        <mc:AlternateContent>
          <mc:Choice Requires="wps">
            <w:drawing>
              <wp:anchor behindDoc="0" distT="3175" distB="3175" distL="3175" distR="3175" simplePos="0" locked="0" layoutInCell="0" allowOverlap="1" relativeHeight="38" wp14:anchorId="24E777B4">
                <wp:simplePos x="0" y="0"/>
                <wp:positionH relativeFrom="page">
                  <wp:posOffset>4034155</wp:posOffset>
                </wp:positionH>
                <wp:positionV relativeFrom="page">
                  <wp:posOffset>7825740</wp:posOffset>
                </wp:positionV>
                <wp:extent cx="2009140" cy="431800"/>
                <wp:effectExtent l="3175" t="3175" r="3175" b="3175"/>
                <wp:wrapNone/>
                <wp:docPr id="5" name="Textfeld 48"/>
                <a:graphic xmlns:a="http://schemas.openxmlformats.org/drawingml/2006/main">
                  <a:graphicData uri="http://schemas.microsoft.com/office/word/2010/wordprocessingShape">
                    <wps:wsp>
                      <wps:cNvSpPr/>
                      <wps:spPr>
                        <a:xfrm>
                          <a:off x="0" y="0"/>
                          <a:ext cx="200916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48" path="m0,0l-2147483645,0l-2147483645,-2147483646l0,-2147483646xe" stroked="t" o:allowincell="f" style="position:absolute;margin-left:317.65pt;margin-top:616.2pt;width:158.15pt;height:33.95pt;mso-wrap-style:none;v-text-anchor:middle;mso-position-horizontal-relative:page;mso-position-vertical-relative:page" wp14:anchorId="24E777B4">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175" distR="3175" simplePos="0" locked="0" layoutInCell="0" allowOverlap="1" relativeHeight="36" wp14:anchorId="36D1114D">
                <wp:simplePos x="0" y="0"/>
                <wp:positionH relativeFrom="page">
                  <wp:posOffset>4034155</wp:posOffset>
                </wp:positionH>
                <wp:positionV relativeFrom="page">
                  <wp:posOffset>7395845</wp:posOffset>
                </wp:positionV>
                <wp:extent cx="2237740" cy="431800"/>
                <wp:effectExtent l="3175" t="3175" r="3175" b="3175"/>
                <wp:wrapNone/>
                <wp:docPr id="7" name="Textfeld 47"/>
                <a:graphic xmlns:a="http://schemas.openxmlformats.org/drawingml/2006/main">
                  <a:graphicData uri="http://schemas.microsoft.com/office/word/2010/wordprocessingShape">
                    <wps:wsp>
                      <wps:cNvSpPr/>
                      <wps:spPr>
                        <a:xfrm>
                          <a:off x="0" y="0"/>
                          <a:ext cx="223776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47" path="m0,0l-2147483645,0l-2147483645,-2147483646l0,-2147483646xe" stroked="t" o:allowincell="f" style="position:absolute;margin-left:317.65pt;margin-top:582.35pt;width:176.15pt;height:33.95pt;mso-wrap-style:none;v-text-anchor:middle;mso-position-horizontal-relative:page;mso-position-vertical-relative:page" wp14:anchorId="36D1114D">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175" distR="3175" simplePos="0" locked="0" layoutInCell="0" allowOverlap="1" relativeHeight="34" wp14:anchorId="009D63D8">
                <wp:simplePos x="0" y="0"/>
                <wp:positionH relativeFrom="page">
                  <wp:posOffset>4034155</wp:posOffset>
                </wp:positionH>
                <wp:positionV relativeFrom="page">
                  <wp:posOffset>6965950</wp:posOffset>
                </wp:positionV>
                <wp:extent cx="2237740" cy="431800"/>
                <wp:effectExtent l="3175" t="3175" r="3175" b="3175"/>
                <wp:wrapNone/>
                <wp:docPr id="9" name="Textfeld 46"/>
                <a:graphic xmlns:a="http://schemas.openxmlformats.org/drawingml/2006/main">
                  <a:graphicData uri="http://schemas.microsoft.com/office/word/2010/wordprocessingShape">
                    <wps:wsp>
                      <wps:cNvSpPr/>
                      <wps:spPr>
                        <a:xfrm>
                          <a:off x="0" y="0"/>
                          <a:ext cx="223776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46" path="m0,0l-2147483645,0l-2147483645,-2147483646l0,-2147483646xe" stroked="t" o:allowincell="f" style="position:absolute;margin-left:317.65pt;margin-top:548.5pt;width:176.15pt;height:33.95pt;mso-wrap-style:none;v-text-anchor:middle;mso-position-horizontal-relative:page;mso-position-vertical-relative:page" wp14:anchorId="009D63D8">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175" distR="3175" simplePos="0" locked="0" layoutInCell="0" allowOverlap="1" relativeHeight="32" wp14:anchorId="67DC93D0">
                <wp:simplePos x="0" y="0"/>
                <wp:positionH relativeFrom="page">
                  <wp:posOffset>1747520</wp:posOffset>
                </wp:positionH>
                <wp:positionV relativeFrom="page">
                  <wp:posOffset>7810500</wp:posOffset>
                </wp:positionV>
                <wp:extent cx="1894840" cy="431800"/>
                <wp:effectExtent l="3175" t="3175" r="3175" b="3175"/>
                <wp:wrapNone/>
                <wp:docPr id="11" name="Textfeld 45"/>
                <a:graphic xmlns:a="http://schemas.openxmlformats.org/drawingml/2006/main">
                  <a:graphicData uri="http://schemas.microsoft.com/office/word/2010/wordprocessingShape">
                    <wps:wsp>
                      <wps:cNvSpPr/>
                      <wps:spPr>
                        <a:xfrm>
                          <a:off x="0" y="0"/>
                          <a:ext cx="189468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45" path="m0,0l-2147483645,0l-2147483645,-2147483646l0,-2147483646xe" stroked="t" o:allowincell="f" style="position:absolute;margin-left:137.6pt;margin-top:615pt;width:149.15pt;height:33.95pt;mso-wrap-style:none;v-text-anchor:middle;mso-position-horizontal-relative:page;mso-position-vertical-relative:page" wp14:anchorId="67DC93D0">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810" distR="2540" simplePos="0" locked="0" layoutInCell="0" allowOverlap="1" relativeHeight="30" wp14:anchorId="7B8FD582">
                <wp:simplePos x="0" y="0"/>
                <wp:positionH relativeFrom="page">
                  <wp:posOffset>1585595</wp:posOffset>
                </wp:positionH>
                <wp:positionV relativeFrom="page">
                  <wp:posOffset>7381875</wp:posOffset>
                </wp:positionV>
                <wp:extent cx="2056765" cy="431800"/>
                <wp:effectExtent l="3810" t="3175" r="2540" b="3175"/>
                <wp:wrapNone/>
                <wp:docPr id="13" name="Textfeld 44"/>
                <a:graphic xmlns:a="http://schemas.openxmlformats.org/drawingml/2006/main">
                  <a:graphicData uri="http://schemas.microsoft.com/office/word/2010/wordprocessingShape">
                    <wps:wsp>
                      <wps:cNvSpPr/>
                      <wps:spPr>
                        <a:xfrm>
                          <a:off x="0" y="0"/>
                          <a:ext cx="205668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44" path="m0,0l-2147483645,0l-2147483645,-2147483646l0,-2147483646xe" stroked="t" o:allowincell="f" style="position:absolute;margin-left:124.85pt;margin-top:581.25pt;width:161.9pt;height:33.95pt;mso-wrap-style:none;v-text-anchor:middle;mso-position-horizontal-relative:page;mso-position-vertical-relative:page" wp14:anchorId="7B8FD582">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810" distR="2540" simplePos="0" locked="0" layoutInCell="0" allowOverlap="1" relativeHeight="28" wp14:anchorId="1FD01D6B">
                <wp:simplePos x="0" y="0"/>
                <wp:positionH relativeFrom="page">
                  <wp:posOffset>1585595</wp:posOffset>
                </wp:positionH>
                <wp:positionV relativeFrom="page">
                  <wp:posOffset>6948170</wp:posOffset>
                </wp:positionV>
                <wp:extent cx="2056765" cy="431800"/>
                <wp:effectExtent l="3810" t="3175" r="2540" b="3175"/>
                <wp:wrapNone/>
                <wp:docPr id="15" name="Textfeld 43"/>
                <a:graphic xmlns:a="http://schemas.openxmlformats.org/drawingml/2006/main">
                  <a:graphicData uri="http://schemas.microsoft.com/office/word/2010/wordprocessingShape">
                    <wps:wsp>
                      <wps:cNvSpPr/>
                      <wps:spPr>
                        <a:xfrm>
                          <a:off x="0" y="0"/>
                          <a:ext cx="205668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43" path="m0,0l-2147483645,0l-2147483645,-2147483646l0,-2147483646xe" stroked="t" o:allowincell="f" style="position:absolute;margin-left:124.85pt;margin-top:547.1pt;width:161.9pt;height:33.95pt;mso-wrap-style:none;v-text-anchor:middle;mso-position-horizontal-relative:page;mso-position-vertical-relative:page" wp14:anchorId="1FD01D6B">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810" distR="2540" simplePos="0" locked="0" layoutInCell="0" allowOverlap="1" relativeHeight="26" wp14:anchorId="3A7F28C7">
                <wp:simplePos x="0" y="0"/>
                <wp:positionH relativeFrom="page">
                  <wp:posOffset>1368425</wp:posOffset>
                </wp:positionH>
                <wp:positionV relativeFrom="page">
                  <wp:posOffset>5988685</wp:posOffset>
                </wp:positionV>
                <wp:extent cx="1713865" cy="431800"/>
                <wp:effectExtent l="3810" t="3175" r="2540" b="3175"/>
                <wp:wrapNone/>
                <wp:docPr id="17" name="Textfeld 42"/>
                <a:graphic xmlns:a="http://schemas.openxmlformats.org/drawingml/2006/main">
                  <a:graphicData uri="http://schemas.microsoft.com/office/word/2010/wordprocessingShape">
                    <wps:wsp>
                      <wps:cNvSpPr/>
                      <wps:spPr>
                        <a:xfrm>
                          <a:off x="0" y="0"/>
                          <a:ext cx="171396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42" path="m0,0l-2147483645,0l-2147483645,-2147483646l0,-2147483646xe" stroked="t" o:allowincell="f" style="position:absolute;margin-left:107.75pt;margin-top:471.55pt;width:134.9pt;height:33.95pt;mso-wrap-style:none;v-text-anchor:middle;mso-position-horizontal-relative:page;mso-position-vertical-relative:page" wp14:anchorId="3A7F28C7">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810" distR="2540" simplePos="0" locked="0" layoutInCell="0" allowOverlap="1" relativeHeight="10" wp14:anchorId="3B5D9F48">
                <wp:simplePos x="0" y="0"/>
                <wp:positionH relativeFrom="page">
                  <wp:posOffset>4680585</wp:posOffset>
                </wp:positionH>
                <wp:positionV relativeFrom="page">
                  <wp:posOffset>5189220</wp:posOffset>
                </wp:positionV>
                <wp:extent cx="1602105" cy="431800"/>
                <wp:effectExtent l="3810" t="3175" r="2540" b="3175"/>
                <wp:wrapNone/>
                <wp:docPr id="19" name="Textfeld 32"/>
                <a:graphic xmlns:a="http://schemas.openxmlformats.org/drawingml/2006/main">
                  <a:graphicData uri="http://schemas.microsoft.com/office/word/2010/wordprocessingShape">
                    <wps:wsp>
                      <wps:cNvSpPr/>
                      <wps:spPr>
                        <a:xfrm>
                          <a:off x="0" y="0"/>
                          <a:ext cx="160200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32" path="m0,0l-2147483645,0l-2147483645,-2147483646l0,-2147483646xe" stroked="t" o:allowincell="f" style="position:absolute;margin-left:368.55pt;margin-top:408.6pt;width:126.1pt;height:33.95pt;mso-wrap-style:none;v-text-anchor:middle;mso-position-horizontal-relative:page;mso-position-vertical-relative:page" wp14:anchorId="3B5D9F48">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175" distR="3175" simplePos="0" locked="0" layoutInCell="0" allowOverlap="1" relativeHeight="24" wp14:anchorId="63C37ED2">
                <wp:simplePos x="0" y="0"/>
                <wp:positionH relativeFrom="page">
                  <wp:posOffset>1358265</wp:posOffset>
                </wp:positionH>
                <wp:positionV relativeFrom="page">
                  <wp:posOffset>5553710</wp:posOffset>
                </wp:positionV>
                <wp:extent cx="1827530" cy="431800"/>
                <wp:effectExtent l="3175" t="3175" r="3175" b="3175"/>
                <wp:wrapNone/>
                <wp:docPr id="21" name="Textfeld 41"/>
                <a:graphic xmlns:a="http://schemas.openxmlformats.org/drawingml/2006/main">
                  <a:graphicData uri="http://schemas.microsoft.com/office/word/2010/wordprocessingShape">
                    <wps:wsp>
                      <wps:cNvSpPr/>
                      <wps:spPr>
                        <a:xfrm>
                          <a:off x="0" y="0"/>
                          <a:ext cx="182736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41" path="m0,0l-2147483645,0l-2147483645,-2147483646l0,-2147483646xe" stroked="t" o:allowincell="f" style="position:absolute;margin-left:106.95pt;margin-top:437.3pt;width:143.85pt;height:33.95pt;mso-wrap-style:none;v-text-anchor:middle;mso-position-horizontal-relative:page;mso-position-vertical-relative:page" wp14:anchorId="63C37ED2">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0" distB="25400" distL="0" distR="18415" simplePos="0" locked="0" layoutInCell="0" allowOverlap="1" relativeHeight="22" wp14:anchorId="3A9CC767">
                <wp:simplePos x="0" y="0"/>
                <wp:positionH relativeFrom="page">
                  <wp:posOffset>1470660</wp:posOffset>
                </wp:positionH>
                <wp:positionV relativeFrom="page">
                  <wp:posOffset>5128260</wp:posOffset>
                </wp:positionV>
                <wp:extent cx="1600835" cy="431800"/>
                <wp:effectExtent l="3810" t="3175" r="2540" b="3175"/>
                <wp:wrapNone/>
                <wp:docPr id="23" name="Textfeld 40"/>
                <a:graphic xmlns:a="http://schemas.openxmlformats.org/drawingml/2006/main">
                  <a:graphicData uri="http://schemas.microsoft.com/office/word/2010/wordprocessingShape">
                    <wps:wsp>
                      <wps:cNvSpPr/>
                      <wps:spPr>
                        <a:xfrm>
                          <a:off x="0" y="0"/>
                          <a:ext cx="160092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40" path="m0,0l-2147483645,0l-2147483645,-2147483646l0,-2147483646xe" stroked="t" o:allowincell="f" style="position:absolute;margin-left:115.8pt;margin-top:403.8pt;width:126pt;height:33.95pt;mso-wrap-style:none;v-text-anchor:middle;mso-position-horizontal-relative:page;mso-position-vertical-relative:page" wp14:anchorId="3A9CC767">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810" distR="2540" simplePos="0" locked="0" layoutInCell="0" allowOverlap="1" relativeHeight="20" wp14:anchorId="5090024D">
                <wp:simplePos x="0" y="0"/>
                <wp:positionH relativeFrom="page">
                  <wp:posOffset>3069590</wp:posOffset>
                </wp:positionH>
                <wp:positionV relativeFrom="page">
                  <wp:posOffset>4756785</wp:posOffset>
                </wp:positionV>
                <wp:extent cx="1602105" cy="431800"/>
                <wp:effectExtent l="3810" t="3175" r="2540" b="3175"/>
                <wp:wrapNone/>
                <wp:docPr id="25" name="Textfeld 39"/>
                <a:graphic xmlns:a="http://schemas.openxmlformats.org/drawingml/2006/main">
                  <a:graphicData uri="http://schemas.microsoft.com/office/word/2010/wordprocessingShape">
                    <wps:wsp>
                      <wps:cNvSpPr/>
                      <wps:spPr>
                        <a:xfrm>
                          <a:off x="0" y="0"/>
                          <a:ext cx="160200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39" path="m0,0l-2147483645,0l-2147483645,-2147483646l0,-2147483646xe" stroked="t" o:allowincell="f" style="position:absolute;margin-left:241.7pt;margin-top:374.55pt;width:126.1pt;height:33.95pt;mso-wrap-style:none;v-text-anchor:middle;mso-position-horizontal-relative:page;mso-position-vertical-relative:page" wp14:anchorId="5090024D">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810" distR="2540" simplePos="0" locked="0" layoutInCell="0" allowOverlap="1" relativeHeight="18" wp14:anchorId="13FAF4C8">
                <wp:simplePos x="0" y="0"/>
                <wp:positionH relativeFrom="page">
                  <wp:posOffset>2840990</wp:posOffset>
                </wp:positionH>
                <wp:positionV relativeFrom="page">
                  <wp:posOffset>4321810</wp:posOffset>
                </wp:positionV>
                <wp:extent cx="2059305" cy="431800"/>
                <wp:effectExtent l="3810" t="3175" r="2540" b="3175"/>
                <wp:wrapNone/>
                <wp:docPr id="27" name="Textfeld 38"/>
                <a:graphic xmlns:a="http://schemas.openxmlformats.org/drawingml/2006/main">
                  <a:graphicData uri="http://schemas.microsoft.com/office/word/2010/wordprocessingShape">
                    <wps:wsp>
                      <wps:cNvSpPr/>
                      <wps:spPr>
                        <a:xfrm>
                          <a:off x="0" y="0"/>
                          <a:ext cx="205920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38" path="m0,0l-2147483645,0l-2147483645,-2147483646l0,-2147483646xe" stroked="t" o:allowincell="f" style="position:absolute;margin-left:223.7pt;margin-top:340.3pt;width:162.1pt;height:33.95pt;mso-wrap-style:none;v-text-anchor:middle;mso-position-horizontal-relative:page;mso-position-vertical-relative:page" wp14:anchorId="13FAF4C8">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810" distR="2540" simplePos="0" locked="0" layoutInCell="0" allowOverlap="1" relativeHeight="16" wp14:anchorId="11C95937">
                <wp:simplePos x="0" y="0"/>
                <wp:positionH relativeFrom="page">
                  <wp:posOffset>2616200</wp:posOffset>
                </wp:positionH>
                <wp:positionV relativeFrom="page">
                  <wp:posOffset>3896995</wp:posOffset>
                </wp:positionV>
                <wp:extent cx="2427605" cy="431800"/>
                <wp:effectExtent l="3810" t="3175" r="2540" b="3175"/>
                <wp:wrapNone/>
                <wp:docPr id="29" name="Textfeld 37"/>
                <a:graphic xmlns:a="http://schemas.openxmlformats.org/drawingml/2006/main">
                  <a:graphicData uri="http://schemas.microsoft.com/office/word/2010/wordprocessingShape">
                    <wps:wsp>
                      <wps:cNvSpPr/>
                      <wps:spPr>
                        <a:xfrm>
                          <a:off x="0" y="0"/>
                          <a:ext cx="242748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37" path="m0,0l-2147483645,0l-2147483645,-2147483646l0,-2147483646xe" stroked="t" o:allowincell="f" style="position:absolute;margin-left:206pt;margin-top:306.85pt;width:191.1pt;height:33.95pt;mso-wrap-style:none;v-text-anchor:middle;mso-position-horizontal-relative:page;mso-position-vertical-relative:page" wp14:anchorId="11C95937">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175" distR="3175" simplePos="0" locked="0" layoutInCell="0" allowOverlap="1" relativeHeight="14" wp14:anchorId="45F0B6B2">
                <wp:simplePos x="0" y="0"/>
                <wp:positionH relativeFrom="page">
                  <wp:posOffset>4679950</wp:posOffset>
                </wp:positionH>
                <wp:positionV relativeFrom="page">
                  <wp:posOffset>6051550</wp:posOffset>
                </wp:positionV>
                <wp:extent cx="2049780" cy="431800"/>
                <wp:effectExtent l="3175" t="3175" r="3175" b="3175"/>
                <wp:wrapNone/>
                <wp:docPr id="31" name="Textfeld 36"/>
                <a:graphic xmlns:a="http://schemas.openxmlformats.org/drawingml/2006/main">
                  <a:graphicData uri="http://schemas.microsoft.com/office/word/2010/wordprocessingShape">
                    <wps:wsp>
                      <wps:cNvSpPr/>
                      <wps:spPr>
                        <a:xfrm>
                          <a:off x="0" y="0"/>
                          <a:ext cx="204984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36" path="m0,0l-2147483645,0l-2147483645,-2147483646l0,-2147483646xe" stroked="t" o:allowincell="f" style="position:absolute;margin-left:368.5pt;margin-top:476.5pt;width:161.35pt;height:33.95pt;mso-wrap-style:none;v-text-anchor:middle;mso-position-horizontal-relative:page;mso-position-vertical-relative:page" wp14:anchorId="45F0B6B2">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mc:AlternateContent>
          <mc:Choice Requires="wps">
            <w:drawing>
              <wp:anchor behindDoc="0" distT="3175" distB="3175" distL="3175" distR="3175" simplePos="0" locked="0" layoutInCell="0" allowOverlap="1" relativeHeight="12" wp14:anchorId="641FB7C4">
                <wp:simplePos x="0" y="0"/>
                <wp:positionH relativeFrom="page">
                  <wp:posOffset>4679950</wp:posOffset>
                </wp:positionH>
                <wp:positionV relativeFrom="page">
                  <wp:posOffset>5616575</wp:posOffset>
                </wp:positionV>
                <wp:extent cx="1935480" cy="431800"/>
                <wp:effectExtent l="3175" t="3175" r="3175" b="3175"/>
                <wp:wrapNone/>
                <wp:docPr id="33" name="Textfeld 33"/>
                <a:graphic xmlns:a="http://schemas.openxmlformats.org/drawingml/2006/main">
                  <a:graphicData uri="http://schemas.microsoft.com/office/word/2010/wordprocessingShape">
                    <wps:wsp>
                      <wps:cNvSpPr/>
                      <wps:spPr>
                        <a:xfrm>
                          <a:off x="0" y="0"/>
                          <a:ext cx="1935360" cy="431640"/>
                        </a:xfrm>
                        <a:prstGeom prst="rect">
                          <a:avLst/>
                        </a:prstGeom>
                        <a:noFill/>
                        <a:ln w="6350">
                          <a:solidFill>
                            <a:srgbClr val="afabab"/>
                          </a:solidFill>
                          <a:prstDash val="sysDot"/>
                          <a:round/>
                        </a:ln>
                      </wps:spPr>
                      <wps:style>
                        <a:lnRef idx="0"/>
                        <a:fillRef idx="0"/>
                        <a:effectRef idx="0"/>
                        <a:fontRef idx="minor"/>
                      </wps:style>
                      <wps:txbx>
                        <w:txbxContent>
                          <w:p>
                            <w:pPr>
                              <w:pStyle w:val="FrameContents"/>
                              <w:jc w:val="left"/>
                              <w:rPr>
                                <w:color w:val="000000"/>
                              </w:rPr>
                            </w:pPr>
                            <w:r>
                              <w:rPr>
                                <w:color w:val="000000"/>
                              </w:rPr>
                            </w:r>
                          </w:p>
                        </w:txbxContent>
                      </wps:txbx>
                      <wps:bodyPr anchor="t">
                        <a:prstTxWarp prst="textNoShape"/>
                        <a:noAutofit/>
                      </wps:bodyPr>
                    </wps:wsp>
                  </a:graphicData>
                </a:graphic>
              </wp:anchor>
            </w:drawing>
          </mc:Choice>
          <mc:Fallback>
            <w:pict>
              <v:rect id="shape_0" ID="Textfeld 33" path="m0,0l-2147483645,0l-2147483645,-2147483646l0,-2147483646xe" stroked="t" o:allowincell="f" style="position:absolute;margin-left:368.5pt;margin-top:442.25pt;width:152.35pt;height:33.95pt;mso-wrap-style:none;v-text-anchor:middle;mso-position-horizontal-relative:page;mso-position-vertical-relative:page" wp14:anchorId="641FB7C4">
                <v:fill o:detectmouseclick="t" on="false"/>
                <v:stroke color="#afabab" weight="6480" dashstyle="shortdot" joinstyle="round" endcap="flat"/>
                <v:textbox>
                  <w:txbxContent>
                    <w:p>
                      <w:pPr>
                        <w:pStyle w:val="FrameContents"/>
                        <w:jc w:val="left"/>
                        <w:rPr>
                          <w:color w:val="000000"/>
                        </w:rPr>
                      </w:pPr>
                      <w:r>
                        <w:rPr>
                          <w:color w:val="000000"/>
                        </w:rPr>
                      </w:r>
                    </w:p>
                  </w:txbxContent>
                </v:textbox>
                <w10:wrap type="none"/>
              </v:rect>
            </w:pict>
          </mc:Fallback>
        </mc:AlternateContent>
      </w:r>
      <w:r>
        <w:rPr/>
        <w:tab/>
        <w:tab/>
      </w:r>
    </w:p>
    <w:sectPr>
      <w:headerReference w:type="default" r:id="rId6"/>
      <w:footerReference w:type="default" r:id="rId7"/>
      <w:type w:val="continuous"/>
      <w:pgSz w:w="11906" w:h="16838"/>
      <w:pgMar w:left="1417" w:right="1417" w:gutter="0" w:header="340" w:top="2410" w:footer="708" w:bottom="851"/>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01"/>
    <w:family w:val="roman"/>
    <w:pitch w:val="variable"/>
    <w:embedRegular r:id="rId5" w:fontKey="{05014A78-CABC-4EF0-12AC-5CD89AEFDE05}"/>
    <w:embedBold r:id="rId6" w:fontKey="{06014A78-CABC-4EF0-12AC-5CD89AEFDE06}"/>
    <w:embedItalic r:id="rId7" w:fontKey="{07014A78-CABC-4EF0-12AC-5CD89AEFDE07}"/>
  </w:font>
  <w:font w:name="Lelo Regular">
    <w:charset w:val="01"/>
    <w:family w:val="roman"/>
    <w:pitch w:val="variable"/>
  </w:font>
  <w:font w:name="Calibri Light">
    <w:charset w:val="01"/>
    <w:family w:val="roman"/>
    <w:pitch w:val="variable"/>
  </w:font>
  <w:font w:name="Lelo Bold">
    <w:charset w:val="01"/>
    <w:family w:val="roman"/>
    <w:pitch w:val="variable"/>
  </w:font>
  <w:font w:name="Segoe UI">
    <w:charset w:val="01"/>
    <w:family w:val="roman"/>
    <w:pitch w:val="variable"/>
    <w:embedRegular r:id="rId8" w:fontKey="{08014A78-CABC-4EF0-12AC-5CD89AEFDE08}"/>
  </w:font>
  <w:font w:name="Liberation Sans">
    <w:altName w:val="Arial"/>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901998564"/>
      <w:placeholder>
        <w:docPart w:val="DefaultPlaceholder_-1854013440"/>
      </w:placeholder>
    </w:sdtPr>
    <w:sdtContent>
      <w:p>
        <w:pPr>
          <w:pStyle w:val="Footer"/>
          <w:jc w:val="right"/>
          <w:rPr>
            <w:color w:val="818181"/>
          </w:rPr>
        </w:pPr>
        <w:r>
          <w:rPr>
            <w:color w:val="818181"/>
          </w:rPr>
          <w:t xml:space="preserve">                        </w:t>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65515638"/>
      </w:sdtPr>
      <w:sdtContent>
        <w:r>
          <w:rPr/>
          <w:drawing>
            <wp:inline distT="0" distB="0" distL="0" distR="0">
              <wp:extent cx="2371090" cy="1010285"/>
              <wp:effectExtent l="0" t="0" r="0" b="0"/>
              <wp:docPr id="35"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248" descr=""/>
                      <pic:cNvPicPr>
                        <a:picLocks noChangeAspect="1" noChangeArrowheads="1"/>
                      </pic:cNvPicPr>
                    </pic:nvPicPr>
                    <pic:blipFill>
                      <a:blip r:embed="rId1"/>
                      <a:srcRect l="0" t="0" r="0" b="26175"/>
                      <a:stretch>
                        <a:fillRect/>
                      </a:stretch>
                    </pic:blipFill>
                    <pic:spPr bwMode="auto">
                      <a:xfrm>
                        <a:off x="0" y="0"/>
                        <a:ext cx="2371090" cy="1010285"/>
                      </a:xfrm>
                      <a:prstGeom prst="rect">
                        <a:avLst/>
                      </a:prstGeom>
                    </pic:spPr>
                  </pic:pic>
                </a:graphicData>
              </a:graphic>
            </wp:inline>
          </w:drawing>
        </w:r>
      </w:sdtContent>
    </w:sdt>
  </w:p>
  <w:p>
    <w:pPr>
      <w:pStyle w:val="Header"/>
      <w:jc w:val="center"/>
      <w:rPr/>
    </w:pPr>
    <w:sdt>
      <w:sdtPr>
        <w:id w:val="462506337"/>
      </w:sdtPr>
      <w:sdtContent>
        <w:r>
          <w:rPr/>
          <w:drawing>
            <wp:inline distT="0" distB="0" distL="0" distR="0">
              <wp:extent cx="719455" cy="755650"/>
              <wp:effectExtent l="0" t="0" r="0" b="0"/>
              <wp:docPr id="36"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sdtContent>
    </w:sdt>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enforcement="1" w:formatting="1" w:cryptProviderType="rsaAES" w:cryptAlgorithmClass="hash" w:cryptAlgorithmType="typeAny" w:cryptAlgorithmSid="" w:cryptSpinCount="0" w:hash="" w:sal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41f66"/>
    <w:pPr>
      <w:widowControl/>
      <w:suppressAutoHyphens w:val="false"/>
      <w:bidi w:val="0"/>
      <w:spacing w:before="0" w:after="0"/>
      <w:jc w:val="both"/>
    </w:pPr>
    <w:rPr>
      <w:rFonts w:ascii="Lelo Regular" w:hAnsi="Lelo Regular" w:eastAsia="Calibri" w:cs="" w:cstheme="minorBidi" w:eastAsiaTheme="minorHAnsi"/>
      <w:color w:val="auto"/>
      <w:kern w:val="0"/>
      <w:sz w:val="20"/>
      <w:szCs w:val="20"/>
      <w:lang w:eastAsia="de-DE" w:val="de-DE" w:bidi="ar-SA"/>
    </w:rPr>
  </w:style>
  <w:style w:type="paragraph" w:styleId="Heading1">
    <w:name w:val="Heading 1"/>
    <w:basedOn w:val="Normal"/>
    <w:next w:val="Normal"/>
    <w:link w:val="Berschrift1Zchn"/>
    <w:uiPriority w:val="9"/>
    <w:qFormat/>
    <w:rsid w:val="000a4021"/>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Berschrift2Zchn"/>
    <w:uiPriority w:val="9"/>
    <w:semiHidden/>
    <w:unhideWhenUsed/>
    <w:qFormat/>
    <w:rsid w:val="000a4021"/>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next w:val="Normal"/>
    <w:link w:val="Berschrift3Zchn"/>
    <w:uiPriority w:val="9"/>
    <w:semiHidden/>
    <w:unhideWhenUsed/>
    <w:qFormat/>
    <w:rsid w:val="000a4021"/>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Header"/>
    <w:uiPriority w:val="99"/>
    <w:qFormat/>
    <w:rsid w:val="00d209a5"/>
    <w:rPr/>
  </w:style>
  <w:style w:type="character" w:styleId="FuzeileZchn" w:customStyle="1">
    <w:name w:val="Fußzeile Zchn"/>
    <w:basedOn w:val="DefaultParagraphFont"/>
    <w:link w:val="Footer"/>
    <w:uiPriority w:val="99"/>
    <w:qFormat/>
    <w:rsid w:val="00d209a5"/>
    <w:rPr/>
  </w:style>
  <w:style w:type="character" w:styleId="TitelZchn" w:customStyle="1">
    <w:name w:val="Titel Zchn"/>
    <w:basedOn w:val="DefaultParagraphFont"/>
    <w:link w:val="Title"/>
    <w:uiPriority w:val="10"/>
    <w:qFormat/>
    <w:rsid w:val="00b2125f"/>
    <w:rPr>
      <w:rFonts w:ascii="Lelo Bold" w:hAnsi="Lelo Bold" w:eastAsia="" w:cs="" w:cstheme="majorBidi" w:eastAsiaTheme="majorEastAsia"/>
      <w:spacing w:val="-10"/>
      <w:kern w:val="2"/>
      <w:sz w:val="90"/>
      <w:szCs w:val="56"/>
      <w:lang w:eastAsia="de-DE"/>
    </w:rPr>
  </w:style>
  <w:style w:type="character" w:styleId="PlaceholderText">
    <w:name w:val="Placeholder Text"/>
    <w:basedOn w:val="DefaultParagraphFont"/>
    <w:uiPriority w:val="99"/>
    <w:semiHidden/>
    <w:qFormat/>
    <w:rsid w:val="00574090"/>
    <w:rPr>
      <w:color w:val="808080"/>
    </w:rPr>
  </w:style>
  <w:style w:type="character" w:styleId="CopyrightZchn" w:customStyle="1">
    <w:name w:val="Copyright Zchn"/>
    <w:basedOn w:val="DefaultParagraphFont"/>
    <w:link w:val="Copyright"/>
    <w:qFormat/>
    <w:rsid w:val="00f41f66"/>
    <w:rPr>
      <w:rFonts w:ascii="Lelo Regular" w:hAnsi="Lelo Regular"/>
      <w:sz w:val="20"/>
      <w:szCs w:val="20"/>
      <w:lang w:eastAsia="de-DE"/>
    </w:rPr>
  </w:style>
  <w:style w:type="character" w:styleId="Titel2Zchn" w:customStyle="1">
    <w:name w:val="Titel 2 Zchn"/>
    <w:basedOn w:val="DefaultParagraphFont"/>
    <w:link w:val="Titel2"/>
    <w:qFormat/>
    <w:rsid w:val="004d3996"/>
    <w:rPr>
      <w:rFonts w:ascii="Lelo Bold" w:hAnsi="Lelo Bold"/>
      <w:sz w:val="48"/>
      <w:szCs w:val="48"/>
      <w:lang w:eastAsia="de-DE"/>
    </w:rPr>
  </w:style>
  <w:style w:type="character" w:styleId="SprechblasentextZchn" w:customStyle="1">
    <w:name w:val="Sprechblasentext Zchn"/>
    <w:basedOn w:val="DefaultParagraphFont"/>
    <w:link w:val="BalloonText"/>
    <w:uiPriority w:val="99"/>
    <w:semiHidden/>
    <w:qFormat/>
    <w:rsid w:val="000871f9"/>
    <w:rPr>
      <w:rFonts w:ascii="Segoe UI" w:hAnsi="Segoe UI" w:cs="Segoe UI"/>
      <w:sz w:val="18"/>
      <w:szCs w:val="18"/>
      <w:lang w:eastAsia="de-DE"/>
    </w:rPr>
  </w:style>
  <w:style w:type="character" w:styleId="Titel21Zchn" w:customStyle="1">
    <w:name w:val="Titel 2.1 Zchn"/>
    <w:basedOn w:val="Titel2Zchn"/>
    <w:link w:val="Titel21"/>
    <w:qFormat/>
    <w:rsid w:val="00df4d6e"/>
    <w:rPr>
      <w:rFonts w:ascii="Lelo Bold" w:hAnsi="Lelo Bold"/>
      <w:color w:val="DCAA41"/>
      <w:sz w:val="48"/>
      <w:szCs w:val="48"/>
      <w:lang w:eastAsia="de-DE"/>
    </w:rPr>
  </w:style>
  <w:style w:type="character" w:styleId="Annotationreference">
    <w:name w:val="annotation reference"/>
    <w:basedOn w:val="DefaultParagraphFont"/>
    <w:uiPriority w:val="99"/>
    <w:semiHidden/>
    <w:unhideWhenUsed/>
    <w:qFormat/>
    <w:rsid w:val="00170d0c"/>
    <w:rPr>
      <w:sz w:val="16"/>
      <w:szCs w:val="16"/>
    </w:rPr>
  </w:style>
  <w:style w:type="character" w:styleId="BildunterschriftZchn" w:customStyle="1">
    <w:name w:val="Bildunterschrift Zchn"/>
    <w:basedOn w:val="DefaultParagraphFont"/>
    <w:link w:val="Bildunterschrift"/>
    <w:qFormat/>
    <w:rsid w:val="00f41f66"/>
    <w:rPr>
      <w:rFonts w:ascii="Lelo Regular" w:hAnsi="Lelo Regular"/>
      <w:sz w:val="20"/>
      <w:szCs w:val="20"/>
      <w:lang w:eastAsia="de-DE"/>
    </w:rPr>
  </w:style>
  <w:style w:type="character" w:styleId="KommentartextZchn" w:customStyle="1">
    <w:name w:val="Kommentartext Zchn"/>
    <w:basedOn w:val="DefaultParagraphFont"/>
    <w:link w:val="Annotationtext"/>
    <w:uiPriority w:val="99"/>
    <w:semiHidden/>
    <w:qFormat/>
    <w:rsid w:val="00170d0c"/>
    <w:rPr>
      <w:rFonts w:ascii="Lelo Regular" w:hAnsi="Lelo Regular"/>
      <w:sz w:val="20"/>
      <w:szCs w:val="20"/>
      <w:lang w:eastAsia="de-DE"/>
    </w:rPr>
  </w:style>
  <w:style w:type="character" w:styleId="KommentarthemaZchn" w:customStyle="1">
    <w:name w:val="Kommentarthema Zchn"/>
    <w:basedOn w:val="KommentartextZchn"/>
    <w:link w:val="Annotationsubject"/>
    <w:uiPriority w:val="99"/>
    <w:semiHidden/>
    <w:qFormat/>
    <w:rsid w:val="00170d0c"/>
    <w:rPr>
      <w:rFonts w:ascii="Lelo Regular" w:hAnsi="Lelo Regular"/>
      <w:b/>
      <w:bCs/>
      <w:sz w:val="20"/>
      <w:szCs w:val="20"/>
      <w:lang w:eastAsia="de-DE"/>
    </w:rPr>
  </w:style>
  <w:style w:type="character" w:styleId="Titel22Zchn" w:customStyle="1">
    <w:name w:val="Titel 2.2 Zchn"/>
    <w:basedOn w:val="Titel21Zchn"/>
    <w:link w:val="Titel22"/>
    <w:qFormat/>
    <w:rsid w:val="009f3a75"/>
    <w:rPr>
      <w:rFonts w:ascii="Lelo Bold" w:hAnsi="Lelo Bold"/>
      <w:color w:val="46506E"/>
      <w:sz w:val="48"/>
      <w:szCs w:val="48"/>
      <w:lang w:eastAsia="de-DE"/>
    </w:rPr>
  </w:style>
  <w:style w:type="character" w:styleId="Titel23Zchn" w:customStyle="1">
    <w:name w:val="Titel 2.3 Zchn"/>
    <w:basedOn w:val="Titel22Zchn"/>
    <w:link w:val="Titel23"/>
    <w:qFormat/>
    <w:rsid w:val="00444c8b"/>
    <w:rPr>
      <w:rFonts w:ascii="Lelo Bold" w:hAnsi="Lelo Bold"/>
      <w:color w:val="92B168"/>
      <w:sz w:val="48"/>
      <w:szCs w:val="48"/>
      <w:lang w:eastAsia="de-DE"/>
    </w:rPr>
  </w:style>
  <w:style w:type="character" w:styleId="Titel24Zchn" w:customStyle="1">
    <w:name w:val="Titel 2.4 Zchn"/>
    <w:basedOn w:val="Titel23Zchn"/>
    <w:link w:val="Titel24"/>
    <w:qFormat/>
    <w:rsid w:val="005f15f8"/>
    <w:rPr>
      <w:rFonts w:ascii="Lelo Bold" w:hAnsi="Lelo Bold"/>
      <w:color w:val="7DB4BE"/>
      <w:sz w:val="48"/>
      <w:szCs w:val="48"/>
      <w:lang w:eastAsia="de-DE"/>
    </w:rPr>
  </w:style>
  <w:style w:type="character" w:styleId="Titel25Zchn" w:customStyle="1">
    <w:name w:val="Titel 2.5 Zchn"/>
    <w:basedOn w:val="Titel23Zchn"/>
    <w:link w:val="Titel25"/>
    <w:qFormat/>
    <w:rsid w:val="00bc5658"/>
    <w:rPr>
      <w:rFonts w:ascii="Lelo Bold" w:hAnsi="Lelo Bold"/>
      <w:color w:val="AF4B50"/>
      <w:sz w:val="48"/>
      <w:szCs w:val="48"/>
      <w:lang w:eastAsia="de-DE"/>
    </w:rPr>
  </w:style>
  <w:style w:type="character" w:styleId="Berschrift1Zchn" w:customStyle="1">
    <w:name w:val="Überschrift 1 Zchn"/>
    <w:basedOn w:val="DefaultParagraphFont"/>
    <w:link w:val="Heading1"/>
    <w:uiPriority w:val="9"/>
    <w:qFormat/>
    <w:rsid w:val="000a4021"/>
    <w:rPr>
      <w:rFonts w:ascii="Calibri Light" w:hAnsi="Calibri Light" w:eastAsia="" w:cs="" w:asciiTheme="majorHAnsi" w:cstheme="majorBidi" w:eastAsiaTheme="majorEastAsia" w:hAnsiTheme="majorHAnsi"/>
      <w:color w:val="2E74B5" w:themeColor="accent1" w:themeShade="bf"/>
      <w:sz w:val="32"/>
      <w:szCs w:val="32"/>
      <w:lang w:eastAsia="de-DE"/>
    </w:rPr>
  </w:style>
  <w:style w:type="character" w:styleId="Titel26Zchn" w:customStyle="1">
    <w:name w:val="Titel 2.6 Zchn"/>
    <w:basedOn w:val="Titel2Zchn"/>
    <w:link w:val="Titel26"/>
    <w:qFormat/>
    <w:rsid w:val="00551525"/>
    <w:rPr>
      <w:rFonts w:ascii="Lelo Bold" w:hAnsi="Lelo Bold"/>
      <w:color w:val="A08CAA"/>
      <w:sz w:val="48"/>
      <w:szCs w:val="48"/>
      <w:lang w:eastAsia="de-DE"/>
    </w:rPr>
  </w:style>
  <w:style w:type="character" w:styleId="Berschrift2Zchn" w:customStyle="1">
    <w:name w:val="Überschrift 2 Zchn"/>
    <w:basedOn w:val="DefaultParagraphFont"/>
    <w:link w:val="Heading2"/>
    <w:uiPriority w:val="9"/>
    <w:semiHidden/>
    <w:qFormat/>
    <w:rsid w:val="000a4021"/>
    <w:rPr>
      <w:rFonts w:ascii="Calibri Light" w:hAnsi="Calibri Light" w:eastAsia="" w:cs="" w:asciiTheme="majorHAnsi" w:cstheme="majorBidi" w:eastAsiaTheme="majorEastAsia" w:hAnsiTheme="majorHAnsi"/>
      <w:color w:val="2E74B5" w:themeColor="accent1" w:themeShade="bf"/>
      <w:sz w:val="26"/>
      <w:szCs w:val="26"/>
      <w:lang w:eastAsia="de-DE"/>
    </w:rPr>
  </w:style>
  <w:style w:type="character" w:styleId="Berschrift3Zchn" w:customStyle="1">
    <w:name w:val="Überschrift 3 Zchn"/>
    <w:basedOn w:val="DefaultParagraphFont"/>
    <w:link w:val="Heading3"/>
    <w:uiPriority w:val="9"/>
    <w:semiHidden/>
    <w:qFormat/>
    <w:rsid w:val="000a4021"/>
    <w:rPr>
      <w:rFonts w:ascii="Calibri Light" w:hAnsi="Calibri Light" w:eastAsia="" w:cs="" w:asciiTheme="majorHAnsi" w:cstheme="majorBidi" w:eastAsiaTheme="majorEastAsia" w:hAnsiTheme="majorHAnsi"/>
      <w:color w:val="1F4D78" w:themeColor="accent1" w:themeShade="7f"/>
      <w:sz w:val="24"/>
      <w:szCs w:val="24"/>
      <w:lang w:eastAsia="de-DE"/>
    </w:rPr>
  </w:style>
  <w:style w:type="character" w:styleId="InternetLink">
    <w:name w:val="Hyperlink"/>
    <w:basedOn w:val="DefaultParagraphFont"/>
    <w:uiPriority w:val="99"/>
    <w:unhideWhenUsed/>
    <w:rsid w:val="000a4021"/>
    <w:rPr>
      <w:color w:val="0563C1" w:themeColor="hyperlink"/>
      <w:u w:val="single"/>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 w:val="24"/>
      <w:szCs w:val="24"/>
    </w:rPr>
  </w:style>
  <w:style w:type="paragraph" w:styleId="HeaderandFooter" w:customStyle="1">
    <w:name w:val="Header and Footer"/>
    <w:basedOn w:val="Normal"/>
    <w:qFormat/>
    <w:pPr/>
    <w:rPr/>
  </w:style>
  <w:style w:type="paragraph" w:styleId="Header">
    <w:name w:val="Header"/>
    <w:basedOn w:val="Normal"/>
    <w:link w:val="KopfzeileZchn"/>
    <w:uiPriority w:val="99"/>
    <w:unhideWhenUsed/>
    <w:rsid w:val="00d209a5"/>
    <w:pPr>
      <w:tabs>
        <w:tab w:val="clear" w:pos="708"/>
        <w:tab w:val="center" w:pos="4536" w:leader="none"/>
        <w:tab w:val="right" w:pos="9072" w:leader="none"/>
      </w:tabs>
    </w:pPr>
    <w:rPr/>
  </w:style>
  <w:style w:type="paragraph" w:styleId="Footer">
    <w:name w:val="Footer"/>
    <w:basedOn w:val="Normal"/>
    <w:link w:val="FuzeileZchn"/>
    <w:uiPriority w:val="99"/>
    <w:unhideWhenUsed/>
    <w:rsid w:val="00d209a5"/>
    <w:pPr>
      <w:tabs>
        <w:tab w:val="clear" w:pos="708"/>
        <w:tab w:val="center" w:pos="4536" w:leader="none"/>
        <w:tab w:val="right" w:pos="9072" w:leader="none"/>
      </w:tabs>
    </w:pPr>
    <w:rPr/>
  </w:style>
  <w:style w:type="paragraph" w:styleId="Title">
    <w:name w:val="Title"/>
    <w:basedOn w:val="Normal"/>
    <w:next w:val="Normal"/>
    <w:link w:val="TitelZchn"/>
    <w:uiPriority w:val="10"/>
    <w:qFormat/>
    <w:rsid w:val="00b2125f"/>
    <w:pPr>
      <w:spacing w:before="0" w:after="0"/>
      <w:contextualSpacing/>
      <w:jc w:val="left"/>
    </w:pPr>
    <w:rPr>
      <w:rFonts w:ascii="Lelo Bold" w:hAnsi="Lelo Bold" w:eastAsia="" w:cs="" w:cstheme="majorBidi" w:eastAsiaTheme="majorEastAsia"/>
      <w:spacing w:val="-10"/>
      <w:kern w:val="2"/>
      <w:sz w:val="90"/>
      <w:szCs w:val="56"/>
    </w:rPr>
  </w:style>
  <w:style w:type="paragraph" w:styleId="ListParagraph">
    <w:name w:val="List Paragraph"/>
    <w:basedOn w:val="Normal"/>
    <w:uiPriority w:val="34"/>
    <w:qFormat/>
    <w:rsid w:val="000b4e8f"/>
    <w:pPr>
      <w:numPr>
        <w:ilvl w:val="0"/>
        <w:numId w:val="1"/>
      </w:numPr>
      <w:spacing w:before="0" w:after="0"/>
      <w:ind w:left="360" w:hanging="0"/>
      <w:contextualSpacing/>
    </w:pPr>
    <w:rPr/>
  </w:style>
  <w:style w:type="paragraph" w:styleId="Copyright" w:customStyle="1">
    <w:name w:val="Copyright"/>
    <w:basedOn w:val="Normal"/>
    <w:link w:val="CopyrightZchn"/>
    <w:qFormat/>
    <w:rsid w:val="00f41f66"/>
    <w:pPr>
      <w:jc w:val="left"/>
    </w:pPr>
    <w:rPr/>
  </w:style>
  <w:style w:type="paragraph" w:styleId="Titel2" w:customStyle="1">
    <w:name w:val="Titel 2"/>
    <w:basedOn w:val="Normal"/>
    <w:link w:val="Titel2Zchn"/>
    <w:qFormat/>
    <w:rsid w:val="004d3996"/>
    <w:pPr>
      <w:spacing w:lineRule="auto" w:line="192" w:before="0" w:after="360"/>
      <w:jc w:val="left"/>
    </w:pPr>
    <w:rPr>
      <w:rFonts w:ascii="Lelo Bold" w:hAnsi="Lelo Bold"/>
      <w:sz w:val="48"/>
      <w:szCs w:val="48"/>
    </w:rPr>
  </w:style>
  <w:style w:type="paragraph" w:styleId="BalloonText">
    <w:name w:val="Balloon Text"/>
    <w:basedOn w:val="Normal"/>
    <w:link w:val="SprechblasentextZchn"/>
    <w:uiPriority w:val="99"/>
    <w:semiHidden/>
    <w:unhideWhenUsed/>
    <w:qFormat/>
    <w:rsid w:val="000871f9"/>
    <w:pPr/>
    <w:rPr>
      <w:rFonts w:ascii="Segoe UI" w:hAnsi="Segoe UI" w:cs="Segoe UI"/>
      <w:sz w:val="18"/>
      <w:szCs w:val="18"/>
    </w:rPr>
  </w:style>
  <w:style w:type="paragraph" w:styleId="NormalWeb">
    <w:name w:val="Normal (Web)"/>
    <w:basedOn w:val="Normal"/>
    <w:uiPriority w:val="99"/>
    <w:unhideWhenUsed/>
    <w:qFormat/>
    <w:rsid w:val="00df4d6e"/>
    <w:pPr>
      <w:spacing w:beforeAutospacing="1" w:afterAutospacing="1"/>
      <w:jc w:val="left"/>
    </w:pPr>
    <w:rPr>
      <w:rFonts w:ascii="Times New Roman" w:hAnsi="Times New Roman" w:eastAsia="" w:cs="Times New Roman" w:eastAsiaTheme="minorEastAsia"/>
      <w:sz w:val="24"/>
    </w:rPr>
  </w:style>
  <w:style w:type="paragraph" w:styleId="Titel21" w:customStyle="1">
    <w:name w:val="Titel 2.1"/>
    <w:basedOn w:val="Titel2"/>
    <w:link w:val="Titel21Zchn"/>
    <w:qFormat/>
    <w:rsid w:val="00df4d6e"/>
    <w:pPr/>
    <w:rPr>
      <w:color w:val="DCAA41"/>
    </w:rPr>
  </w:style>
  <w:style w:type="paragraph" w:styleId="Bildunterschrift" w:customStyle="1">
    <w:name w:val="Bildunterschrift"/>
    <w:basedOn w:val="Normal"/>
    <w:link w:val="BildunterschriftZchn"/>
    <w:qFormat/>
    <w:rsid w:val="00f41f66"/>
    <w:pPr>
      <w:jc w:val="center"/>
    </w:pPr>
    <w:rPr/>
  </w:style>
  <w:style w:type="paragraph" w:styleId="Annotationtext">
    <w:name w:val="annotation text"/>
    <w:basedOn w:val="Normal"/>
    <w:link w:val="KommentartextZchn"/>
    <w:uiPriority w:val="99"/>
    <w:semiHidden/>
    <w:unhideWhenUsed/>
    <w:qFormat/>
    <w:rsid w:val="00170d0c"/>
    <w:pPr/>
    <w:rPr/>
  </w:style>
  <w:style w:type="paragraph" w:styleId="Annotationsubject">
    <w:name w:val="annotation subject"/>
    <w:basedOn w:val="Annotationtext"/>
    <w:next w:val="Annotationtext"/>
    <w:link w:val="KommentarthemaZchn"/>
    <w:uiPriority w:val="99"/>
    <w:semiHidden/>
    <w:unhideWhenUsed/>
    <w:qFormat/>
    <w:rsid w:val="00170d0c"/>
    <w:pPr/>
    <w:rPr>
      <w:b/>
      <w:bCs/>
    </w:rPr>
  </w:style>
  <w:style w:type="paragraph" w:styleId="Titel22" w:customStyle="1">
    <w:name w:val="Titel 2.2"/>
    <w:basedOn w:val="Titel21"/>
    <w:link w:val="Titel22Zchn"/>
    <w:qFormat/>
    <w:rsid w:val="009f3a75"/>
    <w:pPr/>
    <w:rPr>
      <w:color w:val="46506E"/>
    </w:rPr>
  </w:style>
  <w:style w:type="paragraph" w:styleId="Titel23" w:customStyle="1">
    <w:name w:val="Titel 2.3"/>
    <w:basedOn w:val="Titel22"/>
    <w:link w:val="Titel23Zchn"/>
    <w:qFormat/>
    <w:rsid w:val="00444c8b"/>
    <w:pPr/>
    <w:rPr>
      <w:color w:val="92B168"/>
    </w:rPr>
  </w:style>
  <w:style w:type="paragraph" w:styleId="Titel24" w:customStyle="1">
    <w:name w:val="Titel 2.4"/>
    <w:basedOn w:val="Titel23"/>
    <w:link w:val="Titel24Zchn"/>
    <w:qFormat/>
    <w:rsid w:val="005f15f8"/>
    <w:pPr/>
    <w:rPr>
      <w:color w:val="7DB4BE"/>
    </w:rPr>
  </w:style>
  <w:style w:type="paragraph" w:styleId="Titel25" w:customStyle="1">
    <w:name w:val="Titel 2.5"/>
    <w:basedOn w:val="Titel23"/>
    <w:link w:val="Titel25Zchn"/>
    <w:qFormat/>
    <w:rsid w:val="00bc5658"/>
    <w:pPr/>
    <w:rPr>
      <w:color w:val="AF4B50"/>
    </w:rPr>
  </w:style>
  <w:style w:type="paragraph" w:styleId="Titel26" w:customStyle="1">
    <w:name w:val="Titel 2.6"/>
    <w:basedOn w:val="Titel2"/>
    <w:link w:val="Titel26Zchn"/>
    <w:qFormat/>
    <w:rsid w:val="00551525"/>
    <w:pPr/>
    <w:rPr>
      <w:color w:val="A08CAA"/>
    </w:rPr>
  </w:style>
  <w:style w:type="paragraph" w:styleId="Contents1">
    <w:name w:val="TOC 1"/>
    <w:basedOn w:val="Normal"/>
    <w:next w:val="Normal"/>
    <w:autoRedefine/>
    <w:uiPriority w:val="39"/>
    <w:unhideWhenUsed/>
    <w:rsid w:val="001b7c88"/>
    <w:pPr>
      <w:tabs>
        <w:tab w:val="clear" w:pos="708"/>
        <w:tab w:val="right" w:pos="8789" w:leader="dot"/>
      </w:tabs>
      <w:spacing w:before="0" w:after="100"/>
      <w:ind w:right="708" w:hanging="0"/>
    </w:pPr>
    <w:rPr>
      <w:rFonts w:ascii="Lelo Bold" w:hAnsi="Lelo Bold"/>
      <w:sz w:val="28"/>
    </w:rPr>
  </w:style>
  <w:style w:type="paragraph" w:styleId="FrameContents" w:customStyle="1">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customStyle="1" w:styleId="Tabellenraster1">
    <w:name w:val="Tabellenraster1"/>
    <w:basedOn w:val="NormaleTabelle"/>
    <w:uiPriority w:val="59"/>
    <w:rsid w:val="00466c9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
    <w:name w:val="Table Grid"/>
    <w:basedOn w:val="NormaleTabelle"/>
    <w:uiPriority w:val="39"/>
    <w:rsid w:val="00466c9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glossaryDocument" Target="glossary/document.xml"/><Relationship Id="rId13"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
</Relationships>
</file>

<file path=word/_rels/header1.xml.rels><?xml version="1.0" encoding="UTF-8"?>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DBE3E927-0BFF-4552-8C26-EBEFDCD1B714}"/>
      </w:docPartPr>
      <w:docPartBody>
        <w:p w:rsidR="004D1B22" w:rsidRDefault="0080530C">
          <w:r w:rsidRPr="00F737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altName w:val="Arial"/>
    <w:panose1 w:val="00000000000000000000"/>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altName w:val="Arial"/>
    <w:panose1 w:val="00000000000000000000"/>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30C"/>
    <w:rsid w:val="001172A8"/>
    <w:rsid w:val="00344AC7"/>
    <w:rsid w:val="004259FF"/>
    <w:rsid w:val="004A6E66"/>
    <w:rsid w:val="004D1B22"/>
    <w:rsid w:val="0080530C"/>
    <w:rsid w:val="00C75D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053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D64A4-7B85-441C-822A-0CF9539AF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LibreOffice/7.3.6.2$Linux_X86_64 LibreOffice_project/30$Build-2</Application>
  <AppVersion>15.0000</AppVersion>
  <Pages>2</Pages>
  <Words>202</Words>
  <Characters>1303</Characters>
  <CharactersWithSpaces>1630</CharactersWithSpaces>
  <Paragraphs>35</Paragraphs>
  <Company>Uni Bielefeld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2020-09-10T15:23:00Z</dcterms:created>
  <dc:creator>Leo;Munko;Tobias</dc:creator>
  <dc:description/>
  <cp:keywords>Lerntyp</cp:keywords>
  <dc:language>en-US</dc:language>
  <cp:lastModifiedBy/>
  <cp:lastPrinted>2019-09-05T12:11:00Z</cp:lastPrinted>
  <dcterms:modified xsi:type="dcterms:W3CDTF">2023-01-20T11:10:46Z</dcterms:modified>
  <cp:revision>10</cp:revision>
  <dc:subject/>
  <dc:title>Bielefelder Kompetenz</dc:title>
</cp:coreProperties>
</file>

<file path=docProps/custom.xml><?xml version="1.0" encoding="utf-8"?>
<Properties xmlns="http://schemas.openxmlformats.org/officeDocument/2006/custom-properties" xmlns:vt="http://schemas.openxmlformats.org/officeDocument/2006/docPropsVTypes"/>
</file>