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1"/>
        <w:rPr/>
      </w:pPr>
      <w:r>
        <w:rPr/>
        <w:t>Verbliste</w:t>
      </w:r>
    </w:p>
    <w:tbl>
      <w:tblPr>
        <w:tblW w:w="9183"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5"/>
      </w:tblGrid>
      <w:tr>
        <w:trPr>
          <w:trHeight w:val="1350" w:hRule="atLeast"/>
        </w:trPr>
        <w:tc>
          <w:tcPr>
            <w:tcW w:w="907" w:type="dxa"/>
            <w:tcBorders/>
          </w:tcPr>
          <w:p>
            <w:pPr>
              <w:pStyle w:val="Normal"/>
              <w:widowControl w:val="false"/>
              <w:rPr/>
            </w:pPr>
            <w:r>
              <w:rPr/>
              <w:drawing>
                <wp:inline distT="0" distB="0" distL="0" distR="0">
                  <wp:extent cx="504190" cy="5041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rPr/>
            </w:pPr>
            <w:r>
              <w:rPr/>
              <w:t>Kompetenzen bestehen aus Fähigkeiten, Kenntnissen und routinierten Aktivitäten. Es ist also nicht immer leicht von alltäglichen Aufgaben direkt auf eine Kompetenz zu schließen. Um diesen Beschreibungsprozess zu trainieren, beschäftige dich im Rahmen dieser Verbliste damit, was du gern tust und was du kannst.</w:t>
            </w:r>
          </w:p>
        </w:tc>
      </w:tr>
      <w:tr>
        <w:trPr/>
        <w:tc>
          <w:tcPr>
            <w:tcW w:w="907" w:type="dxa"/>
            <w:tcBorders/>
          </w:tcPr>
          <w:p>
            <w:pPr>
              <w:pStyle w:val="Normal"/>
              <w:widowControl w:val="false"/>
              <w:rPr/>
            </w:pPr>
            <w:r>
              <w:rPr/>
              <w:drawing>
                <wp:inline distT="0" distB="0" distL="0" distR="0">
                  <wp:extent cx="504190" cy="504190"/>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rPr/>
            </w:pPr>
            <w:r>
              <w:rPr/>
              <w:t>Lies dir in Ruhe die Verben auf der nächsten Seite durch und denke dabei an typische Handlungen in deinem Alltag. Frage dich dabei: Was tust du gern in der Freizeit/im Job/im Studium? Was tust du gern in Be</w:t>
            </w:r>
            <w:bookmarkStart w:id="0" w:name="_GoBack"/>
            <w:bookmarkEnd w:id="0"/>
            <w:r>
              <w:rPr/>
              <w:t>zug auf Menschen/Daten und Informationen? Was kannst du gut? Was fällt dir leicht? Markiere dann die Verben, die auf dich zutreffen.</w:t>
            </w:r>
          </w:p>
          <w:p>
            <w:pPr>
              <w:pStyle w:val="Normal"/>
              <w:widowControl w:val="false"/>
              <w:rPr/>
            </w:pPr>
            <w:r>
              <w:rPr/>
            </w:r>
          </w:p>
        </w:tc>
      </w:tr>
      <w:tr>
        <w:trPr>
          <w:trHeight w:val="794" w:hRule="atLeast"/>
        </w:trPr>
        <w:tc>
          <w:tcPr>
            <w:tcW w:w="907" w:type="dxa"/>
            <w:tcBorders/>
          </w:tcPr>
          <w:p>
            <w:pPr>
              <w:pStyle w:val="Normal"/>
              <w:widowControl w:val="false"/>
              <w:rPr/>
            </w:pPr>
            <w:r>
              <w:rPr/>
              <w:drawing>
                <wp:inline distT="0" distB="0" distL="0" distR="0">
                  <wp:extent cx="504190" cy="504190"/>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rPr/>
            </w:pPr>
            <w:r>
              <w:rPr/>
              <w:t>TIPP: Wenn es dir schwerfällt Verben auszuwählen, nutze sie als Startpunkt, um konkrete Sätze dazu aufzuschreiben. Zum Beispiel: Ich lenke gerne Freunde von Sorgen ab. Ich helfe gerne beim Gestalten von Präsentationen. Ich ordne gerne Neuwaren in meinem Nebenjob. Ich kann Geschichte vermitteln.</w:t>
            </w:r>
          </w:p>
        </w:tc>
      </w:tr>
    </w:tbl>
    <w:p>
      <w:pPr>
        <w:pStyle w:val="Normal"/>
        <w:spacing w:lineRule="auto" w:line="252" w:before="0" w:after="160"/>
        <w:ind w:right="1" w:hanging="0"/>
        <w:jc w:val="left"/>
        <w:rPr/>
      </w:pPr>
      <w:r>
        <w:rPr/>
      </w:r>
    </w:p>
    <w:p>
      <w:pPr>
        <w:pStyle w:val="Normal"/>
        <w:spacing w:lineRule="auto" w:line="252" w:before="0" w:after="160"/>
        <w:ind w:right="1" w:hanging="0"/>
        <w:jc w:val="left"/>
        <w:rPr/>
      </w:pPr>
      <w:r>
        <w:rPr/>
      </w:r>
      <w:r>
        <w:br w:type="page"/>
      </w:r>
    </w:p>
    <w:p>
      <w:pPr>
        <w:pStyle w:val="Normal"/>
        <w:spacing w:lineRule="auto" w:line="252" w:before="0" w:after="160"/>
        <w:ind w:right="1" w:hanging="0"/>
        <w:jc w:val="left"/>
        <w:rPr>
          <w:b/>
          <w:b/>
          <w:bCs/>
        </w:rPr>
      </w:pPr>
      <w:r>
        <w:rPr>
          <w:b/>
          <w:bCs/>
        </w:rPr>
        <w:t>Verbliste</w:t>
      </w:r>
    </w:p>
    <w:tbl>
      <w:tblPr>
        <w:tblW w:w="9062" w:type="dxa"/>
        <w:jc w:val="left"/>
        <w:tblInd w:w="8" w:type="dxa"/>
        <w:tblLayout w:type="fixed"/>
        <w:tblCellMar>
          <w:top w:w="0" w:type="dxa"/>
          <w:left w:w="0" w:type="dxa"/>
          <w:bottom w:w="0" w:type="dxa"/>
          <w:right w:w="108" w:type="dxa"/>
        </w:tblCellMar>
        <w:tblLook w:val="04a0" w:noHBand="0" w:noVBand="1" w:firstColumn="1" w:lastRow="0" w:lastColumn="0" w:firstRow="1"/>
      </w:tblPr>
      <w:tblGrid>
        <w:gridCol w:w="1796"/>
        <w:gridCol w:w="1817"/>
        <w:gridCol w:w="1816"/>
        <w:gridCol w:w="1816"/>
        <w:gridCol w:w="1817"/>
      </w:tblGrid>
      <w:tr>
        <w:trPr>
          <w:trHeight w:val="10675" w:hRule="atLeast"/>
        </w:trPr>
        <w:tc>
          <w:tcPr>
            <w:tcW w:w="1796" w:type="dxa"/>
            <w:tcBorders/>
          </w:tcPr>
          <w:p>
            <w:pPr>
              <w:pStyle w:val="Normal"/>
              <w:widowControl w:val="false"/>
              <w:spacing w:lineRule="auto" w:line="252"/>
              <w:rPr>
                <w:color w:val="000000"/>
                <w:szCs w:val="18"/>
              </w:rPr>
            </w:pPr>
            <w:r>
              <w:rPr>
                <w:color w:val="000000"/>
                <w:szCs w:val="18"/>
              </w:rPr>
              <w:t>abbauen</w:t>
            </w:r>
          </w:p>
          <w:p>
            <w:pPr>
              <w:pStyle w:val="Normal"/>
              <w:widowControl w:val="false"/>
              <w:spacing w:lineRule="auto" w:line="252"/>
              <w:rPr>
                <w:color w:val="000000"/>
                <w:szCs w:val="18"/>
              </w:rPr>
            </w:pPr>
            <w:r>
              <w:rPr>
                <w:color w:val="000000"/>
                <w:szCs w:val="18"/>
              </w:rPr>
              <w:t>abschätzen</w:t>
            </w:r>
          </w:p>
          <w:p>
            <w:pPr>
              <w:pStyle w:val="Normal"/>
              <w:widowControl w:val="false"/>
              <w:spacing w:lineRule="auto" w:line="252"/>
              <w:rPr>
                <w:color w:val="000000"/>
                <w:szCs w:val="18"/>
              </w:rPr>
            </w:pPr>
            <w:r>
              <w:rPr>
                <w:color w:val="000000"/>
                <w:szCs w:val="18"/>
              </w:rPr>
              <w:t xml:space="preserve">adressieren </w:t>
            </w:r>
          </w:p>
          <w:p>
            <w:pPr>
              <w:pStyle w:val="Normal"/>
              <w:widowControl w:val="false"/>
              <w:spacing w:lineRule="auto" w:line="252"/>
              <w:rPr>
                <w:color w:val="000000"/>
                <w:szCs w:val="18"/>
              </w:rPr>
            </w:pPr>
            <w:r>
              <w:rPr>
                <w:color w:val="000000"/>
                <w:szCs w:val="18"/>
              </w:rPr>
              <w:t>analysieren</w:t>
            </w:r>
          </w:p>
          <w:p>
            <w:pPr>
              <w:pStyle w:val="Normal"/>
              <w:widowControl w:val="false"/>
              <w:spacing w:lineRule="auto" w:line="252"/>
              <w:rPr>
                <w:color w:val="000000"/>
                <w:szCs w:val="18"/>
              </w:rPr>
            </w:pPr>
            <w:r>
              <w:rPr>
                <w:color w:val="000000"/>
                <w:szCs w:val="18"/>
              </w:rPr>
              <w:t>anbieten</w:t>
            </w:r>
          </w:p>
          <w:p>
            <w:pPr>
              <w:pStyle w:val="Normal"/>
              <w:widowControl w:val="false"/>
              <w:spacing w:lineRule="auto" w:line="252"/>
              <w:rPr>
                <w:color w:val="000000"/>
                <w:szCs w:val="18"/>
              </w:rPr>
            </w:pPr>
            <w:r>
              <w:rPr>
                <w:color w:val="000000"/>
                <w:szCs w:val="18"/>
              </w:rPr>
              <w:t>anleiten</w:t>
            </w:r>
          </w:p>
          <w:p>
            <w:pPr>
              <w:pStyle w:val="Normal"/>
              <w:widowControl w:val="false"/>
              <w:spacing w:lineRule="auto" w:line="252"/>
              <w:rPr>
                <w:color w:val="000000"/>
                <w:szCs w:val="18"/>
              </w:rPr>
            </w:pPr>
            <w:r>
              <w:rPr>
                <w:color w:val="000000"/>
                <w:szCs w:val="18"/>
              </w:rPr>
              <w:t>anpassen</w:t>
            </w:r>
          </w:p>
          <w:p>
            <w:pPr>
              <w:pStyle w:val="Normal"/>
              <w:widowControl w:val="false"/>
              <w:spacing w:lineRule="auto" w:line="252"/>
              <w:rPr>
                <w:color w:val="000000"/>
                <w:szCs w:val="18"/>
              </w:rPr>
            </w:pPr>
            <w:r>
              <w:rPr>
                <w:color w:val="000000"/>
                <w:szCs w:val="18"/>
              </w:rPr>
              <w:t>anfertigen</w:t>
            </w:r>
          </w:p>
          <w:p>
            <w:pPr>
              <w:pStyle w:val="Normal"/>
              <w:widowControl w:val="false"/>
              <w:spacing w:lineRule="auto" w:line="252"/>
              <w:rPr>
                <w:color w:val="000000"/>
                <w:szCs w:val="18"/>
              </w:rPr>
            </w:pPr>
            <w:r>
              <w:rPr>
                <w:color w:val="000000"/>
                <w:szCs w:val="18"/>
              </w:rPr>
              <w:t>anwerben</w:t>
            </w:r>
          </w:p>
          <w:p>
            <w:pPr>
              <w:pStyle w:val="Normal"/>
              <w:widowControl w:val="false"/>
              <w:spacing w:lineRule="auto" w:line="252"/>
              <w:rPr>
                <w:color w:val="000000"/>
                <w:szCs w:val="18"/>
              </w:rPr>
            </w:pPr>
            <w:r>
              <w:rPr>
                <w:color w:val="000000"/>
                <w:szCs w:val="18"/>
              </w:rPr>
              <w:t>arbeiten</w:t>
            </w:r>
          </w:p>
          <w:p>
            <w:pPr>
              <w:pStyle w:val="Normal"/>
              <w:widowControl w:val="false"/>
              <w:spacing w:lineRule="auto" w:line="252"/>
              <w:rPr>
                <w:color w:val="000000"/>
                <w:szCs w:val="18"/>
              </w:rPr>
            </w:pPr>
            <w:r>
              <w:rPr>
                <w:color w:val="000000"/>
                <w:szCs w:val="18"/>
              </w:rPr>
              <w:t>archivieren</w:t>
            </w:r>
          </w:p>
          <w:p>
            <w:pPr>
              <w:pStyle w:val="Normal"/>
              <w:widowControl w:val="false"/>
              <w:spacing w:lineRule="auto" w:line="252"/>
              <w:rPr>
                <w:color w:val="000000"/>
                <w:szCs w:val="18"/>
              </w:rPr>
            </w:pPr>
            <w:r>
              <w:rPr>
                <w:color w:val="000000"/>
                <w:szCs w:val="18"/>
              </w:rPr>
              <w:t>argumentieren</w:t>
            </w:r>
          </w:p>
          <w:p>
            <w:pPr>
              <w:pStyle w:val="Normal"/>
              <w:widowControl w:val="false"/>
              <w:spacing w:lineRule="auto" w:line="252"/>
              <w:rPr>
                <w:color w:val="000000"/>
                <w:szCs w:val="18"/>
              </w:rPr>
            </w:pPr>
            <w:r>
              <w:rPr>
                <w:color w:val="000000"/>
                <w:szCs w:val="18"/>
              </w:rPr>
              <w:t>arrangieren</w:t>
            </w:r>
          </w:p>
          <w:p>
            <w:pPr>
              <w:pStyle w:val="Normal"/>
              <w:widowControl w:val="false"/>
              <w:spacing w:lineRule="auto" w:line="252"/>
              <w:rPr>
                <w:color w:val="000000"/>
                <w:szCs w:val="18"/>
              </w:rPr>
            </w:pPr>
            <w:r>
              <w:rPr>
                <w:color w:val="000000"/>
                <w:szCs w:val="18"/>
              </w:rPr>
              <w:t>aufbauen</w:t>
            </w:r>
          </w:p>
          <w:p>
            <w:pPr>
              <w:pStyle w:val="Normal"/>
              <w:widowControl w:val="false"/>
              <w:spacing w:lineRule="auto" w:line="252"/>
              <w:rPr>
                <w:color w:val="000000"/>
                <w:szCs w:val="18"/>
              </w:rPr>
            </w:pPr>
            <w:r>
              <w:rPr>
                <w:color w:val="000000"/>
                <w:szCs w:val="18"/>
              </w:rPr>
              <w:t>aufnehmen</w:t>
            </w:r>
          </w:p>
          <w:p>
            <w:pPr>
              <w:pStyle w:val="Normal"/>
              <w:widowControl w:val="false"/>
              <w:spacing w:lineRule="auto" w:line="252"/>
              <w:rPr>
                <w:color w:val="000000"/>
                <w:szCs w:val="18"/>
              </w:rPr>
            </w:pPr>
            <w:r>
              <w:rPr>
                <w:color w:val="000000"/>
                <w:szCs w:val="18"/>
              </w:rPr>
              <w:t>aufrechterhalten</w:t>
            </w:r>
          </w:p>
          <w:p>
            <w:pPr>
              <w:pStyle w:val="Normal"/>
              <w:widowControl w:val="false"/>
              <w:spacing w:lineRule="auto" w:line="252"/>
              <w:rPr>
                <w:color w:val="000000"/>
                <w:szCs w:val="18"/>
              </w:rPr>
            </w:pPr>
            <w:r>
              <w:rPr>
                <w:color w:val="000000"/>
                <w:szCs w:val="18"/>
              </w:rPr>
              <w:t>aufstellen</w:t>
            </w:r>
          </w:p>
          <w:p>
            <w:pPr>
              <w:pStyle w:val="Normal"/>
              <w:widowControl w:val="false"/>
              <w:spacing w:lineRule="auto" w:line="252"/>
              <w:rPr>
                <w:color w:val="000000"/>
                <w:szCs w:val="18"/>
              </w:rPr>
            </w:pPr>
            <w:r>
              <w:rPr>
                <w:color w:val="000000"/>
                <w:szCs w:val="18"/>
              </w:rPr>
              <w:t>aufwerten</w:t>
            </w:r>
          </w:p>
          <w:p>
            <w:pPr>
              <w:pStyle w:val="Normal"/>
              <w:widowControl w:val="false"/>
              <w:spacing w:lineRule="auto" w:line="252"/>
              <w:rPr>
                <w:color w:val="000000"/>
                <w:szCs w:val="18"/>
              </w:rPr>
            </w:pPr>
            <w:r>
              <w:rPr>
                <w:color w:val="000000"/>
                <w:szCs w:val="18"/>
              </w:rPr>
              <w:t>ausbilden</w:t>
            </w:r>
          </w:p>
          <w:p>
            <w:pPr>
              <w:pStyle w:val="Normal"/>
              <w:widowControl w:val="false"/>
              <w:spacing w:lineRule="auto" w:line="252"/>
              <w:rPr>
                <w:color w:val="000000"/>
                <w:szCs w:val="18"/>
              </w:rPr>
            </w:pPr>
            <w:r>
              <w:rPr>
                <w:color w:val="000000"/>
                <w:szCs w:val="18"/>
              </w:rPr>
              <w:t>ausdrücken</w:t>
            </w:r>
          </w:p>
          <w:p>
            <w:pPr>
              <w:pStyle w:val="Normal"/>
              <w:widowControl w:val="false"/>
              <w:spacing w:lineRule="auto" w:line="252"/>
              <w:rPr>
                <w:color w:val="000000"/>
                <w:szCs w:val="18"/>
              </w:rPr>
            </w:pPr>
            <w:r>
              <w:rPr>
                <w:color w:val="000000"/>
                <w:szCs w:val="18"/>
              </w:rPr>
              <w:t>ausführen</w:t>
            </w:r>
          </w:p>
          <w:p>
            <w:pPr>
              <w:pStyle w:val="Normal"/>
              <w:widowControl w:val="false"/>
              <w:spacing w:lineRule="auto" w:line="252"/>
              <w:rPr>
                <w:color w:val="000000"/>
                <w:szCs w:val="18"/>
              </w:rPr>
            </w:pPr>
            <w:r>
              <w:rPr>
                <w:color w:val="000000"/>
                <w:szCs w:val="18"/>
              </w:rPr>
              <w:t>ausstellen</w:t>
            </w:r>
          </w:p>
          <w:p>
            <w:pPr>
              <w:pStyle w:val="Normal"/>
              <w:widowControl w:val="false"/>
              <w:spacing w:lineRule="auto" w:line="252"/>
              <w:rPr>
                <w:color w:val="000000"/>
                <w:szCs w:val="18"/>
              </w:rPr>
            </w:pPr>
            <w:r>
              <w:rPr>
                <w:color w:val="000000"/>
                <w:szCs w:val="18"/>
              </w:rPr>
              <w:t>auswählen</w:t>
            </w:r>
          </w:p>
          <w:p>
            <w:pPr>
              <w:pStyle w:val="Normal"/>
              <w:widowControl w:val="false"/>
              <w:spacing w:lineRule="auto" w:line="252"/>
              <w:rPr>
                <w:color w:val="000000"/>
                <w:szCs w:val="18"/>
              </w:rPr>
            </w:pPr>
            <w:r>
              <w:rPr>
                <w:color w:val="000000"/>
                <w:szCs w:val="18"/>
              </w:rPr>
              <w:t>basteln</w:t>
            </w:r>
          </w:p>
          <w:p>
            <w:pPr>
              <w:pStyle w:val="Normal"/>
              <w:widowControl w:val="false"/>
              <w:spacing w:lineRule="auto" w:line="252"/>
              <w:rPr>
                <w:color w:val="000000"/>
                <w:szCs w:val="18"/>
              </w:rPr>
            </w:pPr>
            <w:r>
              <w:rPr>
                <w:color w:val="000000"/>
                <w:szCs w:val="18"/>
              </w:rPr>
              <w:t>bauen</w:t>
            </w:r>
          </w:p>
          <w:p>
            <w:pPr>
              <w:pStyle w:val="Normal"/>
              <w:widowControl w:val="false"/>
              <w:spacing w:lineRule="auto" w:line="252"/>
              <w:rPr>
                <w:color w:val="000000"/>
                <w:szCs w:val="18"/>
              </w:rPr>
            </w:pPr>
            <w:r>
              <w:rPr>
                <w:color w:val="000000"/>
                <w:szCs w:val="18"/>
              </w:rPr>
              <w:t>beaufsichtigen</w:t>
            </w:r>
          </w:p>
          <w:p>
            <w:pPr>
              <w:pStyle w:val="Normal"/>
              <w:widowControl w:val="false"/>
              <w:spacing w:lineRule="auto" w:line="252"/>
              <w:rPr>
                <w:color w:val="000000"/>
                <w:szCs w:val="18"/>
              </w:rPr>
            </w:pPr>
            <w:r>
              <w:rPr>
                <w:color w:val="000000"/>
                <w:szCs w:val="18"/>
              </w:rPr>
              <w:t>bedienen</w:t>
            </w:r>
          </w:p>
          <w:p>
            <w:pPr>
              <w:pStyle w:val="Normal"/>
              <w:widowControl w:val="false"/>
              <w:spacing w:lineRule="auto" w:line="252"/>
              <w:rPr>
                <w:color w:val="000000"/>
                <w:szCs w:val="18"/>
              </w:rPr>
            </w:pPr>
            <w:r>
              <w:rPr>
                <w:color w:val="000000"/>
                <w:szCs w:val="18"/>
              </w:rPr>
              <w:t>beeinflussen</w:t>
            </w:r>
          </w:p>
          <w:p>
            <w:pPr>
              <w:pStyle w:val="Normal"/>
              <w:widowControl w:val="false"/>
              <w:spacing w:lineRule="auto" w:line="252"/>
              <w:rPr>
                <w:color w:val="000000"/>
                <w:szCs w:val="18"/>
              </w:rPr>
            </w:pPr>
            <w:r>
              <w:rPr>
                <w:color w:val="000000"/>
                <w:szCs w:val="18"/>
              </w:rPr>
              <w:t>befolgen</w:t>
            </w:r>
          </w:p>
          <w:p>
            <w:pPr>
              <w:pStyle w:val="Normal"/>
              <w:widowControl w:val="false"/>
              <w:spacing w:lineRule="auto" w:line="252"/>
              <w:rPr>
                <w:color w:val="000000"/>
                <w:szCs w:val="18"/>
              </w:rPr>
            </w:pPr>
            <w:r>
              <w:rPr>
                <w:color w:val="000000"/>
                <w:szCs w:val="18"/>
              </w:rPr>
              <w:t>befragen</w:t>
            </w:r>
          </w:p>
          <w:p>
            <w:pPr>
              <w:pStyle w:val="Normal"/>
              <w:widowControl w:val="false"/>
              <w:spacing w:lineRule="auto" w:line="252"/>
              <w:rPr>
                <w:color w:val="000000"/>
                <w:szCs w:val="18"/>
              </w:rPr>
            </w:pPr>
            <w:r>
              <w:rPr>
                <w:color w:val="000000"/>
                <w:szCs w:val="18"/>
              </w:rPr>
              <w:t>begeistern</w:t>
            </w:r>
          </w:p>
          <w:p>
            <w:pPr>
              <w:pStyle w:val="Normal"/>
              <w:widowControl w:val="false"/>
              <w:spacing w:lineRule="auto" w:line="252"/>
              <w:rPr>
                <w:color w:val="000000"/>
                <w:szCs w:val="18"/>
              </w:rPr>
            </w:pPr>
            <w:r>
              <w:rPr>
                <w:color w:val="000000"/>
                <w:szCs w:val="18"/>
              </w:rPr>
              <w:t xml:space="preserve">behandeln </w:t>
            </w:r>
          </w:p>
          <w:p>
            <w:pPr>
              <w:pStyle w:val="Normal"/>
              <w:widowControl w:val="false"/>
              <w:spacing w:lineRule="auto" w:line="252"/>
              <w:rPr>
                <w:color w:val="000000"/>
                <w:szCs w:val="18"/>
              </w:rPr>
            </w:pPr>
            <w:r>
              <w:rPr>
                <w:color w:val="000000"/>
                <w:szCs w:val="18"/>
              </w:rPr>
              <w:t>beherrschen etwas</w:t>
            </w:r>
          </w:p>
          <w:p>
            <w:pPr>
              <w:pStyle w:val="Normal"/>
              <w:widowControl w:val="false"/>
              <w:spacing w:lineRule="auto" w:line="252"/>
              <w:rPr>
                <w:color w:val="000000"/>
                <w:szCs w:val="18"/>
              </w:rPr>
            </w:pPr>
            <w:r>
              <w:rPr>
                <w:color w:val="000000"/>
                <w:szCs w:val="18"/>
              </w:rPr>
              <w:t>bekommen</w:t>
            </w:r>
          </w:p>
          <w:p>
            <w:pPr>
              <w:pStyle w:val="Normal"/>
              <w:widowControl w:val="false"/>
              <w:spacing w:lineRule="auto" w:line="252"/>
              <w:rPr>
                <w:color w:val="000000"/>
                <w:szCs w:val="18"/>
              </w:rPr>
            </w:pPr>
            <w:r>
              <w:rPr>
                <w:color w:val="000000"/>
                <w:szCs w:val="18"/>
              </w:rPr>
              <w:t>benutzen</w:t>
            </w:r>
          </w:p>
          <w:p>
            <w:pPr>
              <w:pStyle w:val="Normal"/>
              <w:widowControl w:val="false"/>
              <w:spacing w:lineRule="auto" w:line="252"/>
              <w:rPr>
                <w:color w:val="000000"/>
                <w:szCs w:val="18"/>
              </w:rPr>
            </w:pPr>
            <w:r>
              <w:rPr>
                <w:color w:val="000000"/>
                <w:szCs w:val="18"/>
              </w:rPr>
              <w:t>beobachten</w:t>
            </w:r>
          </w:p>
          <w:p>
            <w:pPr>
              <w:pStyle w:val="Normal"/>
              <w:widowControl w:val="false"/>
              <w:spacing w:lineRule="auto" w:line="252"/>
              <w:rPr>
                <w:color w:val="000000"/>
                <w:szCs w:val="18"/>
              </w:rPr>
            </w:pPr>
            <w:r>
              <w:rPr>
                <w:color w:val="000000"/>
                <w:szCs w:val="18"/>
              </w:rPr>
              <w:t>beraten</w:t>
            </w:r>
          </w:p>
          <w:p>
            <w:pPr>
              <w:pStyle w:val="Normal"/>
              <w:widowControl w:val="false"/>
              <w:spacing w:lineRule="auto" w:line="252"/>
              <w:rPr>
                <w:color w:val="000000"/>
                <w:szCs w:val="18"/>
              </w:rPr>
            </w:pPr>
            <w:r>
              <w:rPr>
                <w:color w:val="000000"/>
                <w:szCs w:val="18"/>
              </w:rPr>
              <w:t>berechnen</w:t>
            </w:r>
          </w:p>
          <w:p>
            <w:pPr>
              <w:pStyle w:val="Normal"/>
              <w:widowControl w:val="false"/>
              <w:spacing w:lineRule="auto" w:line="252"/>
              <w:rPr>
                <w:color w:val="000000"/>
                <w:szCs w:val="18"/>
              </w:rPr>
            </w:pPr>
            <w:r>
              <w:rPr>
                <w:color w:val="000000"/>
                <w:szCs w:val="18"/>
              </w:rPr>
              <w:t>bereitstellen</w:t>
            </w:r>
          </w:p>
          <w:p>
            <w:pPr>
              <w:pStyle w:val="Normal"/>
              <w:widowControl w:val="false"/>
              <w:spacing w:lineRule="auto" w:line="252"/>
              <w:rPr>
                <w:color w:val="000000"/>
                <w:szCs w:val="18"/>
              </w:rPr>
            </w:pPr>
            <w:r>
              <w:rPr>
                <w:color w:val="000000"/>
                <w:szCs w:val="18"/>
              </w:rPr>
              <w:t>berichten</w:t>
            </w:r>
          </w:p>
          <w:p>
            <w:pPr>
              <w:pStyle w:val="Normal"/>
              <w:widowControl w:val="false"/>
              <w:spacing w:lineRule="auto" w:line="252"/>
              <w:rPr>
                <w:color w:val="000000"/>
                <w:szCs w:val="18"/>
              </w:rPr>
            </w:pPr>
            <w:r>
              <w:rPr>
                <w:color w:val="000000"/>
                <w:szCs w:val="18"/>
              </w:rPr>
              <w:t>beseitigen</w:t>
            </w:r>
          </w:p>
          <w:p>
            <w:pPr>
              <w:pStyle w:val="Normal"/>
              <w:widowControl w:val="false"/>
              <w:spacing w:lineRule="auto" w:line="252"/>
              <w:rPr>
                <w:color w:val="000000"/>
                <w:szCs w:val="18"/>
              </w:rPr>
            </w:pPr>
            <w:r>
              <w:rPr>
                <w:color w:val="000000"/>
                <w:szCs w:val="18"/>
              </w:rPr>
              <w:t>bestellen</w:t>
            </w:r>
          </w:p>
          <w:p>
            <w:pPr>
              <w:pStyle w:val="Normal"/>
              <w:widowControl w:val="false"/>
              <w:spacing w:lineRule="auto" w:line="252"/>
              <w:rPr>
                <w:color w:val="000000"/>
                <w:szCs w:val="18"/>
              </w:rPr>
            </w:pPr>
            <w:r>
              <w:rPr>
                <w:color w:val="000000"/>
                <w:szCs w:val="18"/>
              </w:rPr>
              <w:t>bestimmen</w:t>
            </w:r>
          </w:p>
          <w:p>
            <w:pPr>
              <w:pStyle w:val="Normal"/>
              <w:widowControl w:val="false"/>
              <w:spacing w:lineRule="auto" w:line="252"/>
              <w:rPr>
                <w:color w:val="000000"/>
                <w:szCs w:val="18"/>
              </w:rPr>
            </w:pPr>
            <w:r>
              <w:rPr>
                <w:color w:val="000000"/>
                <w:szCs w:val="18"/>
              </w:rPr>
              <w:t>betreiben</w:t>
            </w:r>
          </w:p>
          <w:p>
            <w:pPr>
              <w:pStyle w:val="Normal"/>
              <w:widowControl w:val="false"/>
              <w:spacing w:lineRule="auto" w:line="252"/>
              <w:rPr>
                <w:color w:val="000000"/>
                <w:szCs w:val="18"/>
              </w:rPr>
            </w:pPr>
            <w:r>
              <w:rPr>
                <w:color w:val="000000"/>
                <w:szCs w:val="18"/>
              </w:rPr>
              <w:t>betreuen</w:t>
            </w:r>
          </w:p>
          <w:p>
            <w:pPr>
              <w:pStyle w:val="Normal"/>
              <w:widowControl w:val="false"/>
              <w:spacing w:lineRule="auto" w:line="252"/>
              <w:rPr>
                <w:color w:val="000000"/>
                <w:szCs w:val="18"/>
              </w:rPr>
            </w:pPr>
            <w:r>
              <w:rPr>
                <w:color w:val="000000"/>
                <w:szCs w:val="18"/>
              </w:rPr>
              <w:t>beurteilen</w:t>
            </w:r>
          </w:p>
        </w:tc>
        <w:tc>
          <w:tcPr>
            <w:tcW w:w="1817" w:type="dxa"/>
            <w:tcBorders/>
          </w:tcPr>
          <w:p>
            <w:pPr>
              <w:pStyle w:val="Normal"/>
              <w:widowControl w:val="false"/>
              <w:spacing w:lineRule="auto" w:line="252"/>
              <w:rPr>
                <w:color w:val="000000"/>
                <w:szCs w:val="18"/>
              </w:rPr>
            </w:pPr>
            <w:r>
              <w:rPr>
                <w:color w:val="000000"/>
                <w:szCs w:val="18"/>
              </w:rPr>
              <w:t>bewahren</w:t>
            </w:r>
          </w:p>
          <w:p>
            <w:pPr>
              <w:pStyle w:val="Normal"/>
              <w:widowControl w:val="false"/>
              <w:spacing w:lineRule="auto" w:line="252"/>
              <w:rPr>
                <w:color w:val="000000"/>
                <w:szCs w:val="18"/>
              </w:rPr>
            </w:pPr>
            <w:r>
              <w:rPr>
                <w:color w:val="000000"/>
                <w:szCs w:val="18"/>
              </w:rPr>
              <w:t>bewerten</w:t>
            </w:r>
          </w:p>
          <w:p>
            <w:pPr>
              <w:pStyle w:val="Normal"/>
              <w:widowControl w:val="false"/>
              <w:spacing w:lineRule="auto" w:line="252"/>
              <w:rPr>
                <w:color w:val="000000"/>
                <w:szCs w:val="18"/>
              </w:rPr>
            </w:pPr>
            <w:r>
              <w:rPr>
                <w:color w:val="000000"/>
                <w:szCs w:val="18"/>
              </w:rPr>
              <w:t xml:space="preserve">beziehen </w:t>
            </w:r>
          </w:p>
          <w:p>
            <w:pPr>
              <w:pStyle w:val="Normal"/>
              <w:widowControl w:val="false"/>
              <w:spacing w:lineRule="auto" w:line="252"/>
              <w:rPr>
                <w:color w:val="000000"/>
                <w:szCs w:val="18"/>
              </w:rPr>
            </w:pPr>
            <w:r>
              <w:rPr>
                <w:color w:val="000000"/>
                <w:szCs w:val="18"/>
              </w:rPr>
              <w:t xml:space="preserve">bilden </w:t>
            </w:r>
          </w:p>
          <w:p>
            <w:pPr>
              <w:pStyle w:val="Normal"/>
              <w:widowControl w:val="false"/>
              <w:spacing w:lineRule="auto" w:line="252"/>
              <w:rPr>
                <w:color w:val="000000"/>
                <w:szCs w:val="18"/>
              </w:rPr>
            </w:pPr>
            <w:r>
              <w:rPr>
                <w:color w:val="000000"/>
                <w:szCs w:val="18"/>
              </w:rPr>
              <w:t xml:space="preserve">darstellen </w:t>
            </w:r>
          </w:p>
          <w:p>
            <w:pPr>
              <w:pStyle w:val="Normal"/>
              <w:widowControl w:val="false"/>
              <w:spacing w:lineRule="auto" w:line="252"/>
              <w:rPr>
                <w:color w:val="000000"/>
                <w:szCs w:val="18"/>
              </w:rPr>
            </w:pPr>
            <w:r>
              <w:rPr>
                <w:color w:val="000000"/>
                <w:szCs w:val="18"/>
              </w:rPr>
              <w:t>definieren</w:t>
            </w:r>
          </w:p>
          <w:p>
            <w:pPr>
              <w:pStyle w:val="Normal"/>
              <w:widowControl w:val="false"/>
              <w:spacing w:lineRule="auto" w:line="252"/>
              <w:rPr>
                <w:color w:val="000000"/>
                <w:szCs w:val="18"/>
              </w:rPr>
            </w:pPr>
            <w:r>
              <w:rPr>
                <w:color w:val="000000"/>
                <w:szCs w:val="18"/>
              </w:rPr>
              <w:t>delegieren</w:t>
            </w:r>
          </w:p>
          <w:p>
            <w:pPr>
              <w:pStyle w:val="Normal"/>
              <w:widowControl w:val="false"/>
              <w:spacing w:lineRule="auto" w:line="252"/>
              <w:rPr>
                <w:color w:val="000000"/>
                <w:szCs w:val="18"/>
              </w:rPr>
            </w:pPr>
            <w:r>
              <w:rPr>
                <w:color w:val="000000"/>
                <w:szCs w:val="18"/>
              </w:rPr>
              <w:t>dokumentieren</w:t>
            </w:r>
          </w:p>
          <w:p>
            <w:pPr>
              <w:pStyle w:val="Normal"/>
              <w:widowControl w:val="false"/>
              <w:spacing w:lineRule="auto" w:line="252"/>
              <w:rPr>
                <w:color w:val="000000"/>
                <w:szCs w:val="18"/>
              </w:rPr>
            </w:pPr>
            <w:r>
              <w:rPr>
                <w:color w:val="000000"/>
                <w:szCs w:val="18"/>
              </w:rPr>
              <w:t>dolmetschen</w:t>
            </w:r>
          </w:p>
          <w:p>
            <w:pPr>
              <w:pStyle w:val="Normal"/>
              <w:widowControl w:val="false"/>
              <w:spacing w:lineRule="auto" w:line="252"/>
              <w:rPr>
                <w:color w:val="000000"/>
                <w:szCs w:val="18"/>
              </w:rPr>
            </w:pPr>
            <w:r>
              <w:rPr>
                <w:color w:val="000000"/>
                <w:szCs w:val="18"/>
              </w:rPr>
              <w:t>durchführen</w:t>
            </w:r>
          </w:p>
          <w:p>
            <w:pPr>
              <w:pStyle w:val="Normal"/>
              <w:widowControl w:val="false"/>
              <w:spacing w:lineRule="auto" w:line="252"/>
              <w:rPr>
                <w:color w:val="000000"/>
                <w:szCs w:val="18"/>
              </w:rPr>
            </w:pPr>
            <w:r>
              <w:rPr>
                <w:color w:val="000000"/>
                <w:szCs w:val="18"/>
              </w:rPr>
              <w:t>durchsetzen</w:t>
            </w:r>
          </w:p>
          <w:p>
            <w:pPr>
              <w:pStyle w:val="Normal"/>
              <w:widowControl w:val="false"/>
              <w:spacing w:lineRule="auto" w:line="252"/>
              <w:rPr>
                <w:color w:val="000000"/>
                <w:szCs w:val="18"/>
              </w:rPr>
            </w:pPr>
            <w:r>
              <w:rPr>
                <w:color w:val="000000"/>
                <w:szCs w:val="18"/>
              </w:rPr>
              <w:t>einfühlen</w:t>
            </w:r>
          </w:p>
          <w:p>
            <w:pPr>
              <w:pStyle w:val="Normal"/>
              <w:widowControl w:val="false"/>
              <w:spacing w:lineRule="auto" w:line="252"/>
              <w:rPr>
                <w:color w:val="000000"/>
                <w:szCs w:val="18"/>
              </w:rPr>
            </w:pPr>
            <w:r>
              <w:rPr>
                <w:color w:val="000000"/>
                <w:szCs w:val="18"/>
              </w:rPr>
              <w:t>einführen</w:t>
            </w:r>
          </w:p>
          <w:p>
            <w:pPr>
              <w:pStyle w:val="Normal"/>
              <w:widowControl w:val="false"/>
              <w:spacing w:lineRule="auto" w:line="252"/>
              <w:rPr>
                <w:color w:val="000000"/>
                <w:szCs w:val="18"/>
              </w:rPr>
            </w:pPr>
            <w:r>
              <w:rPr>
                <w:color w:val="000000"/>
                <w:szCs w:val="18"/>
              </w:rPr>
              <w:t>einkaufen</w:t>
            </w:r>
          </w:p>
          <w:p>
            <w:pPr>
              <w:pStyle w:val="Normal"/>
              <w:widowControl w:val="false"/>
              <w:spacing w:lineRule="auto" w:line="252"/>
              <w:rPr>
                <w:color w:val="000000"/>
                <w:szCs w:val="18"/>
              </w:rPr>
            </w:pPr>
            <w:r>
              <w:rPr>
                <w:color w:val="000000"/>
                <w:szCs w:val="18"/>
              </w:rPr>
              <w:t>einleiten</w:t>
            </w:r>
          </w:p>
          <w:p>
            <w:pPr>
              <w:pStyle w:val="Normal"/>
              <w:widowControl w:val="false"/>
              <w:spacing w:lineRule="auto" w:line="252"/>
              <w:rPr>
                <w:color w:val="000000"/>
                <w:szCs w:val="18"/>
              </w:rPr>
            </w:pPr>
            <w:r>
              <w:rPr>
                <w:color w:val="000000"/>
                <w:szCs w:val="18"/>
              </w:rPr>
              <w:t>einordnen</w:t>
            </w:r>
          </w:p>
          <w:p>
            <w:pPr>
              <w:pStyle w:val="Normal"/>
              <w:widowControl w:val="false"/>
              <w:spacing w:lineRule="auto" w:line="252"/>
              <w:rPr>
                <w:color w:val="000000"/>
                <w:szCs w:val="18"/>
              </w:rPr>
            </w:pPr>
            <w:r>
              <w:rPr>
                <w:color w:val="000000"/>
                <w:szCs w:val="18"/>
              </w:rPr>
              <w:t>einrichten</w:t>
            </w:r>
          </w:p>
          <w:p>
            <w:pPr>
              <w:pStyle w:val="Normal"/>
              <w:widowControl w:val="false"/>
              <w:spacing w:lineRule="auto" w:line="252"/>
              <w:rPr>
                <w:color w:val="000000"/>
                <w:szCs w:val="18"/>
              </w:rPr>
            </w:pPr>
            <w:r>
              <w:rPr>
                <w:color w:val="000000"/>
                <w:szCs w:val="18"/>
              </w:rPr>
              <w:t>einschätzen</w:t>
            </w:r>
          </w:p>
          <w:p>
            <w:pPr>
              <w:pStyle w:val="Normal"/>
              <w:widowControl w:val="false"/>
              <w:spacing w:lineRule="auto" w:line="252"/>
              <w:rPr>
                <w:color w:val="000000"/>
                <w:szCs w:val="18"/>
              </w:rPr>
            </w:pPr>
            <w:r>
              <w:rPr>
                <w:color w:val="000000"/>
                <w:szCs w:val="18"/>
              </w:rPr>
              <w:t>eintragen</w:t>
            </w:r>
          </w:p>
          <w:p>
            <w:pPr>
              <w:pStyle w:val="Normal"/>
              <w:widowControl w:val="false"/>
              <w:spacing w:lineRule="auto" w:line="252"/>
              <w:rPr>
                <w:color w:val="000000"/>
                <w:szCs w:val="18"/>
              </w:rPr>
            </w:pPr>
            <w:r>
              <w:rPr>
                <w:color w:val="000000"/>
                <w:szCs w:val="18"/>
              </w:rPr>
              <w:t>empfangen</w:t>
            </w:r>
          </w:p>
          <w:p>
            <w:pPr>
              <w:pStyle w:val="Normal"/>
              <w:widowControl w:val="false"/>
              <w:spacing w:lineRule="auto" w:line="252"/>
              <w:rPr>
                <w:color w:val="000000"/>
                <w:szCs w:val="18"/>
              </w:rPr>
            </w:pPr>
            <w:r>
              <w:rPr>
                <w:color w:val="000000"/>
                <w:szCs w:val="18"/>
              </w:rPr>
              <w:t>empfehlen</w:t>
            </w:r>
          </w:p>
          <w:p>
            <w:pPr>
              <w:pStyle w:val="Normal"/>
              <w:widowControl w:val="false"/>
              <w:spacing w:lineRule="auto" w:line="252"/>
              <w:rPr>
                <w:color w:val="000000"/>
                <w:szCs w:val="18"/>
              </w:rPr>
            </w:pPr>
            <w:r>
              <w:rPr>
                <w:color w:val="000000"/>
                <w:szCs w:val="18"/>
              </w:rPr>
              <w:t>entdecken</w:t>
            </w:r>
          </w:p>
          <w:p>
            <w:pPr>
              <w:pStyle w:val="Normal"/>
              <w:widowControl w:val="false"/>
              <w:spacing w:lineRule="auto" w:line="252"/>
              <w:rPr>
                <w:color w:val="000000"/>
                <w:szCs w:val="18"/>
              </w:rPr>
            </w:pPr>
            <w:r>
              <w:rPr>
                <w:color w:val="000000"/>
                <w:szCs w:val="18"/>
              </w:rPr>
              <w:t>entscheiden</w:t>
            </w:r>
          </w:p>
          <w:p>
            <w:pPr>
              <w:pStyle w:val="Normal"/>
              <w:widowControl w:val="false"/>
              <w:spacing w:lineRule="auto" w:line="252"/>
              <w:rPr>
                <w:color w:val="000000"/>
                <w:szCs w:val="18"/>
              </w:rPr>
            </w:pPr>
            <w:r>
              <w:rPr>
                <w:color w:val="000000"/>
                <w:szCs w:val="18"/>
              </w:rPr>
              <w:t>entwerfen</w:t>
            </w:r>
          </w:p>
          <w:p>
            <w:pPr>
              <w:pStyle w:val="Normal"/>
              <w:widowControl w:val="false"/>
              <w:spacing w:lineRule="auto" w:line="252"/>
              <w:rPr>
                <w:color w:val="000000"/>
                <w:szCs w:val="18"/>
              </w:rPr>
            </w:pPr>
            <w:r>
              <w:rPr>
                <w:color w:val="000000"/>
                <w:szCs w:val="18"/>
              </w:rPr>
              <w:t>entwickeln</w:t>
            </w:r>
          </w:p>
          <w:p>
            <w:pPr>
              <w:pStyle w:val="Normal"/>
              <w:widowControl w:val="false"/>
              <w:spacing w:lineRule="auto" w:line="252"/>
              <w:rPr>
                <w:color w:val="000000"/>
                <w:szCs w:val="18"/>
              </w:rPr>
            </w:pPr>
            <w:r>
              <w:rPr>
                <w:color w:val="000000"/>
                <w:szCs w:val="18"/>
              </w:rPr>
              <w:t>erfassen</w:t>
            </w:r>
          </w:p>
          <w:p>
            <w:pPr>
              <w:pStyle w:val="Normal"/>
              <w:widowControl w:val="false"/>
              <w:spacing w:lineRule="auto" w:line="252"/>
              <w:rPr>
                <w:color w:val="000000"/>
                <w:szCs w:val="18"/>
              </w:rPr>
            </w:pPr>
            <w:r>
              <w:rPr>
                <w:color w:val="000000"/>
                <w:szCs w:val="18"/>
              </w:rPr>
              <w:t>erfinden</w:t>
            </w:r>
          </w:p>
          <w:p>
            <w:pPr>
              <w:pStyle w:val="Normal"/>
              <w:widowControl w:val="false"/>
              <w:spacing w:lineRule="auto" w:line="252"/>
              <w:rPr>
                <w:color w:val="000000"/>
                <w:szCs w:val="18"/>
              </w:rPr>
            </w:pPr>
            <w:r>
              <w:rPr>
                <w:color w:val="000000"/>
                <w:szCs w:val="18"/>
              </w:rPr>
              <w:t>erhalten</w:t>
            </w:r>
          </w:p>
          <w:p>
            <w:pPr>
              <w:pStyle w:val="Normal"/>
              <w:widowControl w:val="false"/>
              <w:spacing w:lineRule="auto" w:line="252"/>
              <w:rPr>
                <w:color w:val="000000"/>
                <w:szCs w:val="18"/>
              </w:rPr>
            </w:pPr>
            <w:r>
              <w:rPr>
                <w:color w:val="000000"/>
                <w:szCs w:val="18"/>
              </w:rPr>
              <w:t>erhöhen</w:t>
            </w:r>
          </w:p>
          <w:p>
            <w:pPr>
              <w:pStyle w:val="Normal"/>
              <w:widowControl w:val="false"/>
              <w:spacing w:lineRule="auto" w:line="252"/>
              <w:rPr>
                <w:color w:val="000000"/>
                <w:szCs w:val="18"/>
              </w:rPr>
            </w:pPr>
            <w:r>
              <w:rPr>
                <w:color w:val="000000"/>
                <w:szCs w:val="18"/>
              </w:rPr>
              <w:t>erinnern</w:t>
            </w:r>
          </w:p>
          <w:p>
            <w:pPr>
              <w:pStyle w:val="Normal"/>
              <w:widowControl w:val="false"/>
              <w:spacing w:lineRule="auto" w:line="252"/>
              <w:rPr>
                <w:color w:val="000000"/>
                <w:szCs w:val="18"/>
              </w:rPr>
            </w:pPr>
            <w:r>
              <w:rPr>
                <w:color w:val="000000"/>
                <w:szCs w:val="18"/>
              </w:rPr>
              <w:t>erkennen</w:t>
            </w:r>
          </w:p>
          <w:p>
            <w:pPr>
              <w:pStyle w:val="Normal"/>
              <w:widowControl w:val="false"/>
              <w:spacing w:lineRule="auto" w:line="252"/>
              <w:rPr>
                <w:color w:val="000000"/>
                <w:szCs w:val="18"/>
              </w:rPr>
            </w:pPr>
            <w:r>
              <w:rPr>
                <w:color w:val="000000"/>
                <w:szCs w:val="18"/>
              </w:rPr>
              <w:t xml:space="preserve">erklären </w:t>
            </w:r>
          </w:p>
          <w:p>
            <w:pPr>
              <w:pStyle w:val="Normal"/>
              <w:widowControl w:val="false"/>
              <w:spacing w:lineRule="auto" w:line="252"/>
              <w:rPr>
                <w:color w:val="000000"/>
                <w:szCs w:val="18"/>
              </w:rPr>
            </w:pPr>
            <w:r>
              <w:rPr>
                <w:color w:val="000000"/>
                <w:szCs w:val="18"/>
              </w:rPr>
              <w:t xml:space="preserve">erlangen </w:t>
            </w:r>
          </w:p>
          <w:p>
            <w:pPr>
              <w:pStyle w:val="Normal"/>
              <w:widowControl w:val="false"/>
              <w:spacing w:lineRule="auto" w:line="252"/>
              <w:rPr>
                <w:color w:val="000000"/>
                <w:szCs w:val="18"/>
              </w:rPr>
            </w:pPr>
            <w:r>
              <w:rPr>
                <w:color w:val="000000"/>
                <w:szCs w:val="18"/>
              </w:rPr>
              <w:t>erledigen</w:t>
            </w:r>
          </w:p>
          <w:p>
            <w:pPr>
              <w:pStyle w:val="Normal"/>
              <w:widowControl w:val="false"/>
              <w:spacing w:lineRule="auto" w:line="252"/>
              <w:rPr>
                <w:color w:val="000000"/>
                <w:szCs w:val="18"/>
              </w:rPr>
            </w:pPr>
            <w:r>
              <w:rPr>
                <w:color w:val="000000"/>
                <w:szCs w:val="18"/>
              </w:rPr>
              <w:t>erreichen</w:t>
            </w:r>
          </w:p>
          <w:p>
            <w:pPr>
              <w:pStyle w:val="Normal"/>
              <w:widowControl w:val="false"/>
              <w:spacing w:lineRule="auto" w:line="252"/>
              <w:rPr>
                <w:color w:val="000000"/>
                <w:szCs w:val="18"/>
              </w:rPr>
            </w:pPr>
            <w:r>
              <w:rPr>
                <w:color w:val="000000"/>
                <w:szCs w:val="18"/>
              </w:rPr>
              <w:t>erschaffen</w:t>
            </w:r>
          </w:p>
          <w:p>
            <w:pPr>
              <w:pStyle w:val="Normal"/>
              <w:widowControl w:val="false"/>
              <w:spacing w:lineRule="auto" w:line="252"/>
              <w:rPr>
                <w:color w:val="000000"/>
                <w:szCs w:val="18"/>
              </w:rPr>
            </w:pPr>
            <w:r>
              <w:rPr>
                <w:color w:val="000000"/>
                <w:szCs w:val="18"/>
              </w:rPr>
              <w:t>erstellen</w:t>
            </w:r>
          </w:p>
          <w:p>
            <w:pPr>
              <w:pStyle w:val="Normal"/>
              <w:widowControl w:val="false"/>
              <w:spacing w:lineRule="auto" w:line="252"/>
              <w:rPr>
                <w:color w:val="000000"/>
                <w:szCs w:val="18"/>
              </w:rPr>
            </w:pPr>
            <w:r>
              <w:rPr>
                <w:color w:val="000000"/>
                <w:szCs w:val="18"/>
              </w:rPr>
              <w:t>erzählen</w:t>
            </w:r>
          </w:p>
          <w:p>
            <w:pPr>
              <w:pStyle w:val="Normal"/>
              <w:widowControl w:val="false"/>
              <w:spacing w:lineRule="auto" w:line="252"/>
              <w:rPr>
                <w:color w:val="000000"/>
                <w:szCs w:val="18"/>
              </w:rPr>
            </w:pPr>
            <w:r>
              <w:rPr>
                <w:color w:val="000000"/>
                <w:szCs w:val="18"/>
              </w:rPr>
              <w:t>erzeugen</w:t>
            </w:r>
          </w:p>
          <w:p>
            <w:pPr>
              <w:pStyle w:val="Normal"/>
              <w:widowControl w:val="false"/>
              <w:spacing w:lineRule="auto" w:line="252"/>
              <w:rPr>
                <w:color w:val="000000"/>
                <w:szCs w:val="18"/>
              </w:rPr>
            </w:pPr>
            <w:r>
              <w:rPr>
                <w:color w:val="000000"/>
                <w:szCs w:val="18"/>
              </w:rPr>
              <w:t>experimentieren</w:t>
            </w:r>
          </w:p>
          <w:p>
            <w:pPr>
              <w:pStyle w:val="Normal"/>
              <w:widowControl w:val="false"/>
              <w:spacing w:lineRule="auto" w:line="252"/>
              <w:rPr>
                <w:color w:val="000000"/>
                <w:szCs w:val="18"/>
              </w:rPr>
            </w:pPr>
            <w:r>
              <w:rPr>
                <w:color w:val="000000"/>
                <w:szCs w:val="18"/>
              </w:rPr>
              <w:t>fahren</w:t>
            </w:r>
          </w:p>
          <w:p>
            <w:pPr>
              <w:pStyle w:val="Normal"/>
              <w:widowControl w:val="false"/>
              <w:spacing w:lineRule="auto" w:line="252"/>
              <w:rPr>
                <w:color w:val="000000"/>
                <w:szCs w:val="18"/>
              </w:rPr>
            </w:pPr>
            <w:r>
              <w:rPr>
                <w:color w:val="000000"/>
                <w:szCs w:val="18"/>
              </w:rPr>
              <w:t>festlegen</w:t>
            </w:r>
          </w:p>
          <w:p>
            <w:pPr>
              <w:pStyle w:val="Normal"/>
              <w:widowControl w:val="false"/>
              <w:spacing w:lineRule="auto" w:line="252"/>
              <w:rPr>
                <w:color w:val="000000"/>
                <w:szCs w:val="18"/>
              </w:rPr>
            </w:pPr>
            <w:r>
              <w:rPr>
                <w:color w:val="000000"/>
                <w:szCs w:val="18"/>
              </w:rPr>
              <w:t>feststellen</w:t>
            </w:r>
          </w:p>
          <w:p>
            <w:pPr>
              <w:pStyle w:val="Normal"/>
              <w:widowControl w:val="false"/>
              <w:spacing w:lineRule="auto" w:line="252"/>
              <w:rPr>
                <w:color w:val="000000"/>
                <w:szCs w:val="18"/>
              </w:rPr>
            </w:pPr>
            <w:r>
              <w:rPr>
                <w:color w:val="000000"/>
                <w:szCs w:val="18"/>
              </w:rPr>
              <w:t>finanzieren</w:t>
            </w:r>
          </w:p>
          <w:p>
            <w:pPr>
              <w:pStyle w:val="Normal"/>
              <w:widowControl w:val="false"/>
              <w:spacing w:lineRule="auto" w:line="252"/>
              <w:rPr>
                <w:color w:val="000000"/>
                <w:szCs w:val="18"/>
              </w:rPr>
            </w:pPr>
            <w:r>
              <w:rPr>
                <w:color w:val="000000"/>
                <w:szCs w:val="18"/>
              </w:rPr>
              <w:t>folgen</w:t>
            </w:r>
          </w:p>
          <w:p>
            <w:pPr>
              <w:pStyle w:val="Normal"/>
              <w:widowControl w:val="false"/>
              <w:spacing w:lineRule="auto" w:line="252"/>
              <w:rPr>
                <w:color w:val="000000"/>
                <w:szCs w:val="18"/>
              </w:rPr>
            </w:pPr>
            <w:r>
              <w:rPr>
                <w:color w:val="000000"/>
                <w:szCs w:val="18"/>
              </w:rPr>
              <w:t>fördern</w:t>
            </w:r>
          </w:p>
        </w:tc>
        <w:tc>
          <w:tcPr>
            <w:tcW w:w="1816" w:type="dxa"/>
            <w:tcBorders/>
          </w:tcPr>
          <w:p>
            <w:pPr>
              <w:pStyle w:val="Normal"/>
              <w:widowControl w:val="false"/>
              <w:spacing w:lineRule="auto" w:line="252"/>
              <w:rPr>
                <w:color w:val="000000"/>
                <w:szCs w:val="18"/>
              </w:rPr>
            </w:pPr>
            <w:r>
              <w:rPr>
                <w:color w:val="000000"/>
                <w:szCs w:val="18"/>
              </w:rPr>
              <w:t>formen</w:t>
            </w:r>
          </w:p>
          <w:p>
            <w:pPr>
              <w:pStyle w:val="Normal"/>
              <w:widowControl w:val="false"/>
              <w:spacing w:lineRule="auto" w:line="252"/>
              <w:rPr>
                <w:color w:val="000000"/>
                <w:szCs w:val="18"/>
              </w:rPr>
            </w:pPr>
            <w:r>
              <w:rPr>
                <w:color w:val="000000"/>
                <w:szCs w:val="18"/>
              </w:rPr>
              <w:t xml:space="preserve">formulieren </w:t>
            </w:r>
          </w:p>
          <w:p>
            <w:pPr>
              <w:pStyle w:val="Normal"/>
              <w:widowControl w:val="false"/>
              <w:spacing w:lineRule="auto" w:line="252"/>
              <w:rPr>
                <w:color w:val="000000"/>
                <w:szCs w:val="18"/>
              </w:rPr>
            </w:pPr>
            <w:r>
              <w:rPr>
                <w:color w:val="000000"/>
                <w:szCs w:val="18"/>
              </w:rPr>
              <w:t xml:space="preserve">forschen </w:t>
            </w:r>
          </w:p>
          <w:p>
            <w:pPr>
              <w:pStyle w:val="Normal"/>
              <w:widowControl w:val="false"/>
              <w:spacing w:lineRule="auto" w:line="252"/>
              <w:rPr>
                <w:color w:val="000000"/>
                <w:szCs w:val="18"/>
              </w:rPr>
            </w:pPr>
            <w:r>
              <w:rPr>
                <w:color w:val="000000"/>
                <w:szCs w:val="18"/>
              </w:rPr>
              <w:t xml:space="preserve">fotografieren </w:t>
            </w:r>
          </w:p>
          <w:p>
            <w:pPr>
              <w:pStyle w:val="Normal"/>
              <w:widowControl w:val="false"/>
              <w:spacing w:lineRule="auto" w:line="252"/>
              <w:rPr>
                <w:color w:val="000000"/>
                <w:szCs w:val="18"/>
              </w:rPr>
            </w:pPr>
            <w:r>
              <w:rPr>
                <w:color w:val="000000"/>
                <w:szCs w:val="18"/>
              </w:rPr>
              <w:t>führen</w:t>
            </w:r>
          </w:p>
          <w:p>
            <w:pPr>
              <w:pStyle w:val="Normal"/>
              <w:widowControl w:val="false"/>
              <w:spacing w:lineRule="auto" w:line="252"/>
              <w:rPr>
                <w:color w:val="000000"/>
                <w:szCs w:val="18"/>
              </w:rPr>
            </w:pPr>
            <w:r>
              <w:rPr>
                <w:color w:val="000000"/>
                <w:szCs w:val="18"/>
              </w:rPr>
              <w:t>geben</w:t>
            </w:r>
          </w:p>
          <w:p>
            <w:pPr>
              <w:pStyle w:val="Normal"/>
              <w:widowControl w:val="false"/>
              <w:spacing w:lineRule="auto" w:line="252"/>
              <w:rPr>
                <w:color w:val="000000"/>
                <w:szCs w:val="18"/>
              </w:rPr>
            </w:pPr>
            <w:r>
              <w:rPr>
                <w:color w:val="000000"/>
                <w:szCs w:val="18"/>
              </w:rPr>
              <w:t>gestalten</w:t>
            </w:r>
          </w:p>
          <w:p>
            <w:pPr>
              <w:pStyle w:val="Normal"/>
              <w:widowControl w:val="false"/>
              <w:spacing w:lineRule="auto" w:line="252"/>
              <w:rPr>
                <w:color w:val="000000"/>
                <w:szCs w:val="18"/>
              </w:rPr>
            </w:pPr>
            <w:r>
              <w:rPr>
                <w:color w:val="000000"/>
                <w:szCs w:val="18"/>
              </w:rPr>
              <w:t>gründen</w:t>
            </w:r>
          </w:p>
          <w:p>
            <w:pPr>
              <w:pStyle w:val="Normal"/>
              <w:widowControl w:val="false"/>
              <w:spacing w:lineRule="auto" w:line="252"/>
              <w:rPr>
                <w:color w:val="000000"/>
                <w:szCs w:val="18"/>
              </w:rPr>
            </w:pPr>
            <w:r>
              <w:rPr>
                <w:color w:val="000000"/>
                <w:szCs w:val="18"/>
              </w:rPr>
              <w:t>handeln</w:t>
            </w:r>
          </w:p>
          <w:p>
            <w:pPr>
              <w:pStyle w:val="Normal"/>
              <w:widowControl w:val="false"/>
              <w:spacing w:lineRule="auto" w:line="252"/>
              <w:rPr>
                <w:color w:val="000000"/>
                <w:szCs w:val="18"/>
              </w:rPr>
            </w:pPr>
            <w:r>
              <w:rPr>
                <w:color w:val="000000"/>
                <w:szCs w:val="18"/>
              </w:rPr>
              <w:t>helfen</w:t>
            </w:r>
          </w:p>
          <w:p>
            <w:pPr>
              <w:pStyle w:val="Normal"/>
              <w:widowControl w:val="false"/>
              <w:spacing w:lineRule="auto" w:line="252"/>
              <w:rPr>
                <w:color w:val="000000"/>
                <w:szCs w:val="18"/>
              </w:rPr>
            </w:pPr>
            <w:r>
              <w:rPr>
                <w:color w:val="000000"/>
                <w:szCs w:val="18"/>
              </w:rPr>
              <w:t>herstellen</w:t>
            </w:r>
          </w:p>
          <w:p>
            <w:pPr>
              <w:pStyle w:val="Normal"/>
              <w:widowControl w:val="false"/>
              <w:spacing w:lineRule="auto" w:line="252"/>
              <w:rPr>
                <w:color w:val="000000"/>
                <w:szCs w:val="18"/>
              </w:rPr>
            </w:pPr>
            <w:r>
              <w:rPr>
                <w:color w:val="000000"/>
                <w:szCs w:val="18"/>
              </w:rPr>
              <w:t>hervorbringen</w:t>
            </w:r>
          </w:p>
          <w:p>
            <w:pPr>
              <w:pStyle w:val="Normal"/>
              <w:widowControl w:val="false"/>
              <w:spacing w:lineRule="auto" w:line="252"/>
              <w:rPr>
                <w:color w:val="000000"/>
                <w:szCs w:val="18"/>
              </w:rPr>
            </w:pPr>
            <w:r>
              <w:rPr>
                <w:color w:val="000000"/>
                <w:szCs w:val="18"/>
              </w:rPr>
              <w:t>identifizieren</w:t>
            </w:r>
          </w:p>
          <w:p>
            <w:pPr>
              <w:pStyle w:val="Normal"/>
              <w:widowControl w:val="false"/>
              <w:spacing w:lineRule="auto" w:line="252"/>
              <w:rPr>
                <w:color w:val="000000"/>
                <w:szCs w:val="18"/>
              </w:rPr>
            </w:pPr>
            <w:r>
              <w:rPr>
                <w:color w:val="000000"/>
                <w:szCs w:val="18"/>
              </w:rPr>
              <w:t>illustrieren</w:t>
            </w:r>
          </w:p>
          <w:p>
            <w:pPr>
              <w:pStyle w:val="Normal"/>
              <w:widowControl w:val="false"/>
              <w:spacing w:lineRule="auto" w:line="252"/>
              <w:rPr>
                <w:color w:val="000000"/>
                <w:szCs w:val="18"/>
              </w:rPr>
            </w:pPr>
            <w:r>
              <w:rPr>
                <w:color w:val="000000"/>
                <w:szCs w:val="18"/>
              </w:rPr>
              <w:t>improvisieren</w:t>
            </w:r>
          </w:p>
          <w:p>
            <w:pPr>
              <w:pStyle w:val="Normal"/>
              <w:widowControl w:val="false"/>
              <w:spacing w:lineRule="auto" w:line="252"/>
              <w:rPr>
                <w:color w:val="000000"/>
                <w:szCs w:val="18"/>
              </w:rPr>
            </w:pPr>
            <w:r>
              <w:rPr>
                <w:color w:val="000000"/>
                <w:szCs w:val="18"/>
              </w:rPr>
              <w:t>informieren</w:t>
            </w:r>
          </w:p>
          <w:p>
            <w:pPr>
              <w:pStyle w:val="Normal"/>
              <w:widowControl w:val="false"/>
              <w:spacing w:lineRule="auto" w:line="252"/>
              <w:rPr>
                <w:color w:val="000000"/>
                <w:szCs w:val="18"/>
              </w:rPr>
            </w:pPr>
            <w:r>
              <w:rPr>
                <w:color w:val="000000"/>
                <w:szCs w:val="18"/>
              </w:rPr>
              <w:t>initiieren</w:t>
            </w:r>
          </w:p>
          <w:p>
            <w:pPr>
              <w:pStyle w:val="Normal"/>
              <w:widowControl w:val="false"/>
              <w:spacing w:lineRule="auto" w:line="252"/>
              <w:rPr>
                <w:color w:val="000000"/>
                <w:szCs w:val="18"/>
              </w:rPr>
            </w:pPr>
            <w:r>
              <w:rPr>
                <w:color w:val="000000"/>
                <w:szCs w:val="18"/>
              </w:rPr>
              <w:t>inspirieren</w:t>
            </w:r>
          </w:p>
          <w:p>
            <w:pPr>
              <w:pStyle w:val="Normal"/>
              <w:widowControl w:val="false"/>
              <w:spacing w:lineRule="auto" w:line="252"/>
              <w:rPr>
                <w:color w:val="000000"/>
                <w:szCs w:val="18"/>
              </w:rPr>
            </w:pPr>
            <w:r>
              <w:rPr>
                <w:color w:val="000000"/>
                <w:szCs w:val="18"/>
              </w:rPr>
              <w:t>installieren</w:t>
            </w:r>
          </w:p>
          <w:p>
            <w:pPr>
              <w:pStyle w:val="Normal"/>
              <w:widowControl w:val="false"/>
              <w:spacing w:lineRule="auto" w:line="252"/>
              <w:rPr>
                <w:color w:val="000000"/>
                <w:szCs w:val="18"/>
              </w:rPr>
            </w:pPr>
            <w:r>
              <w:rPr>
                <w:color w:val="000000"/>
                <w:szCs w:val="18"/>
              </w:rPr>
              <w:t>integrieren</w:t>
            </w:r>
          </w:p>
          <w:p>
            <w:pPr>
              <w:pStyle w:val="Normal"/>
              <w:widowControl w:val="false"/>
              <w:spacing w:lineRule="auto" w:line="252"/>
              <w:rPr>
                <w:color w:val="000000"/>
                <w:szCs w:val="18"/>
              </w:rPr>
            </w:pPr>
            <w:r>
              <w:rPr>
                <w:color w:val="000000"/>
                <w:szCs w:val="18"/>
              </w:rPr>
              <w:t>interpretieren</w:t>
            </w:r>
          </w:p>
          <w:p>
            <w:pPr>
              <w:pStyle w:val="Normal"/>
              <w:widowControl w:val="false"/>
              <w:spacing w:lineRule="auto" w:line="252"/>
              <w:rPr>
                <w:color w:val="000000"/>
                <w:szCs w:val="18"/>
              </w:rPr>
            </w:pPr>
            <w:r>
              <w:rPr>
                <w:color w:val="000000"/>
                <w:szCs w:val="18"/>
              </w:rPr>
              <w:t>interviewen</w:t>
            </w:r>
          </w:p>
          <w:p>
            <w:pPr>
              <w:pStyle w:val="Normal"/>
              <w:widowControl w:val="false"/>
              <w:spacing w:lineRule="auto" w:line="252"/>
              <w:rPr>
                <w:color w:val="000000"/>
                <w:szCs w:val="18"/>
              </w:rPr>
            </w:pPr>
            <w:r>
              <w:rPr>
                <w:color w:val="000000"/>
                <w:szCs w:val="18"/>
              </w:rPr>
              <w:t>Inventarisieren</w:t>
            </w:r>
          </w:p>
          <w:p>
            <w:pPr>
              <w:pStyle w:val="Normal"/>
              <w:widowControl w:val="false"/>
              <w:spacing w:lineRule="auto" w:line="252"/>
              <w:rPr>
                <w:color w:val="000000"/>
                <w:szCs w:val="18"/>
              </w:rPr>
            </w:pPr>
            <w:r>
              <w:rPr>
                <w:color w:val="000000"/>
                <w:szCs w:val="18"/>
              </w:rPr>
              <w:t>kalkulieren</w:t>
            </w:r>
          </w:p>
          <w:p>
            <w:pPr>
              <w:pStyle w:val="Normal"/>
              <w:widowControl w:val="false"/>
              <w:spacing w:lineRule="auto" w:line="252"/>
              <w:rPr>
                <w:color w:val="000000"/>
                <w:szCs w:val="18"/>
              </w:rPr>
            </w:pPr>
            <w:r>
              <w:rPr>
                <w:color w:val="000000"/>
                <w:szCs w:val="18"/>
              </w:rPr>
              <w:t>klassifizieren</w:t>
            </w:r>
          </w:p>
          <w:p>
            <w:pPr>
              <w:pStyle w:val="Normal"/>
              <w:widowControl w:val="false"/>
              <w:spacing w:lineRule="auto" w:line="252"/>
              <w:rPr>
                <w:color w:val="000000"/>
                <w:szCs w:val="18"/>
              </w:rPr>
            </w:pPr>
            <w:r>
              <w:rPr>
                <w:color w:val="000000"/>
                <w:szCs w:val="18"/>
              </w:rPr>
              <w:t>kombinieren</w:t>
            </w:r>
          </w:p>
          <w:p>
            <w:pPr>
              <w:pStyle w:val="Normal"/>
              <w:widowControl w:val="false"/>
              <w:spacing w:lineRule="auto" w:line="252"/>
              <w:rPr>
                <w:color w:val="000000"/>
                <w:szCs w:val="18"/>
              </w:rPr>
            </w:pPr>
            <w:r>
              <w:rPr>
                <w:color w:val="000000"/>
                <w:szCs w:val="18"/>
              </w:rPr>
              <w:t>komponieren</w:t>
            </w:r>
          </w:p>
          <w:p>
            <w:pPr>
              <w:pStyle w:val="Normal"/>
              <w:widowControl w:val="false"/>
              <w:spacing w:lineRule="auto" w:line="252"/>
              <w:rPr>
                <w:color w:val="000000"/>
                <w:szCs w:val="18"/>
              </w:rPr>
            </w:pPr>
            <w:r>
              <w:rPr>
                <w:color w:val="000000"/>
                <w:szCs w:val="18"/>
              </w:rPr>
              <w:t>kommunizieren</w:t>
            </w:r>
          </w:p>
          <w:p>
            <w:pPr>
              <w:pStyle w:val="Normal"/>
              <w:widowControl w:val="false"/>
              <w:spacing w:lineRule="auto" w:line="252"/>
              <w:rPr>
                <w:color w:val="000000"/>
                <w:szCs w:val="18"/>
              </w:rPr>
            </w:pPr>
            <w:r>
              <w:rPr>
                <w:color w:val="000000"/>
                <w:szCs w:val="18"/>
              </w:rPr>
              <w:t>konstruieren</w:t>
            </w:r>
          </w:p>
          <w:p>
            <w:pPr>
              <w:pStyle w:val="Normal"/>
              <w:widowControl w:val="false"/>
              <w:spacing w:lineRule="auto" w:line="252"/>
              <w:rPr>
                <w:color w:val="000000"/>
                <w:szCs w:val="18"/>
              </w:rPr>
            </w:pPr>
            <w:r>
              <w:rPr>
                <w:color w:val="000000"/>
                <w:szCs w:val="18"/>
              </w:rPr>
              <w:t>kontrollieren</w:t>
            </w:r>
          </w:p>
          <w:p>
            <w:pPr>
              <w:pStyle w:val="Normal"/>
              <w:widowControl w:val="false"/>
              <w:spacing w:lineRule="auto" w:line="252"/>
              <w:rPr>
                <w:color w:val="000000"/>
                <w:szCs w:val="18"/>
              </w:rPr>
            </w:pPr>
            <w:r>
              <w:rPr>
                <w:color w:val="000000"/>
                <w:szCs w:val="18"/>
              </w:rPr>
              <w:t>konzipieren</w:t>
            </w:r>
          </w:p>
          <w:p>
            <w:pPr>
              <w:pStyle w:val="Normal"/>
              <w:widowControl w:val="false"/>
              <w:spacing w:lineRule="auto" w:line="252"/>
              <w:rPr>
                <w:color w:val="000000"/>
                <w:szCs w:val="18"/>
              </w:rPr>
            </w:pPr>
            <w:r>
              <w:rPr>
                <w:color w:val="000000"/>
                <w:szCs w:val="18"/>
              </w:rPr>
              <w:t>koordinieren</w:t>
            </w:r>
          </w:p>
          <w:p>
            <w:pPr>
              <w:pStyle w:val="Normal"/>
              <w:widowControl w:val="false"/>
              <w:spacing w:lineRule="auto" w:line="252"/>
              <w:rPr>
                <w:color w:val="000000"/>
                <w:szCs w:val="18"/>
              </w:rPr>
            </w:pPr>
            <w:r>
              <w:rPr>
                <w:color w:val="000000"/>
                <w:szCs w:val="18"/>
              </w:rPr>
              <w:t>korrigieren</w:t>
            </w:r>
          </w:p>
          <w:p>
            <w:pPr>
              <w:pStyle w:val="Normal"/>
              <w:widowControl w:val="false"/>
              <w:spacing w:lineRule="auto" w:line="252"/>
              <w:rPr>
                <w:color w:val="000000"/>
                <w:szCs w:val="18"/>
              </w:rPr>
            </w:pPr>
            <w:r>
              <w:rPr>
                <w:color w:val="000000"/>
                <w:szCs w:val="18"/>
              </w:rPr>
              <w:t xml:space="preserve">kreieren </w:t>
            </w:r>
          </w:p>
          <w:p>
            <w:pPr>
              <w:pStyle w:val="Normal"/>
              <w:widowControl w:val="false"/>
              <w:spacing w:lineRule="auto" w:line="252"/>
              <w:rPr>
                <w:color w:val="000000"/>
                <w:szCs w:val="18"/>
              </w:rPr>
            </w:pPr>
            <w:r>
              <w:rPr>
                <w:color w:val="000000"/>
                <w:szCs w:val="18"/>
              </w:rPr>
              <w:t xml:space="preserve">lehren </w:t>
            </w:r>
          </w:p>
          <w:p>
            <w:pPr>
              <w:pStyle w:val="Normal"/>
              <w:widowControl w:val="false"/>
              <w:spacing w:lineRule="auto" w:line="252"/>
              <w:rPr>
                <w:color w:val="000000"/>
                <w:szCs w:val="18"/>
              </w:rPr>
            </w:pPr>
            <w:r>
              <w:rPr>
                <w:color w:val="000000"/>
                <w:szCs w:val="18"/>
              </w:rPr>
              <w:t>leisten</w:t>
            </w:r>
          </w:p>
          <w:p>
            <w:pPr>
              <w:pStyle w:val="Normal"/>
              <w:widowControl w:val="false"/>
              <w:spacing w:lineRule="auto" w:line="252"/>
              <w:rPr>
                <w:color w:val="000000"/>
                <w:szCs w:val="18"/>
              </w:rPr>
            </w:pPr>
            <w:r>
              <w:rPr>
                <w:color w:val="000000"/>
                <w:szCs w:val="18"/>
              </w:rPr>
              <w:t>leiten</w:t>
            </w:r>
          </w:p>
          <w:p>
            <w:pPr>
              <w:pStyle w:val="Normal"/>
              <w:widowControl w:val="false"/>
              <w:spacing w:lineRule="auto" w:line="252"/>
              <w:rPr>
                <w:color w:val="000000"/>
                <w:szCs w:val="18"/>
              </w:rPr>
            </w:pPr>
            <w:r>
              <w:rPr>
                <w:color w:val="000000"/>
                <w:szCs w:val="18"/>
              </w:rPr>
              <w:t>lernen</w:t>
            </w:r>
          </w:p>
          <w:p>
            <w:pPr>
              <w:pStyle w:val="Normal"/>
              <w:widowControl w:val="false"/>
              <w:spacing w:lineRule="auto" w:line="252"/>
              <w:rPr>
                <w:color w:val="000000"/>
                <w:szCs w:val="18"/>
              </w:rPr>
            </w:pPr>
            <w:r>
              <w:rPr>
                <w:color w:val="000000"/>
                <w:szCs w:val="18"/>
              </w:rPr>
              <w:t>lesen</w:t>
            </w:r>
          </w:p>
          <w:p>
            <w:pPr>
              <w:pStyle w:val="Normal"/>
              <w:widowControl w:val="false"/>
              <w:spacing w:lineRule="auto" w:line="252"/>
              <w:rPr>
                <w:color w:val="000000"/>
                <w:szCs w:val="18"/>
              </w:rPr>
            </w:pPr>
            <w:r>
              <w:rPr>
                <w:color w:val="000000"/>
                <w:szCs w:val="18"/>
              </w:rPr>
              <w:t>lösen</w:t>
            </w:r>
          </w:p>
          <w:p>
            <w:pPr>
              <w:pStyle w:val="Normal"/>
              <w:widowControl w:val="false"/>
              <w:spacing w:lineRule="auto" w:line="252"/>
              <w:rPr>
                <w:color w:val="000000"/>
                <w:szCs w:val="18"/>
              </w:rPr>
            </w:pPr>
            <w:r>
              <w:rPr>
                <w:color w:val="000000"/>
                <w:szCs w:val="18"/>
              </w:rPr>
              <w:t>malen</w:t>
            </w:r>
          </w:p>
          <w:p>
            <w:pPr>
              <w:pStyle w:val="Normal"/>
              <w:widowControl w:val="false"/>
              <w:spacing w:lineRule="auto" w:line="252"/>
              <w:rPr>
                <w:color w:val="000000"/>
                <w:szCs w:val="18"/>
              </w:rPr>
            </w:pPr>
            <w:r>
              <w:rPr>
                <w:color w:val="000000"/>
                <w:szCs w:val="18"/>
              </w:rPr>
              <w:t>managen</w:t>
            </w:r>
          </w:p>
          <w:p>
            <w:pPr>
              <w:pStyle w:val="Normal"/>
              <w:widowControl w:val="false"/>
              <w:spacing w:lineRule="auto" w:line="252"/>
              <w:rPr>
                <w:color w:val="000000"/>
                <w:szCs w:val="18"/>
              </w:rPr>
            </w:pPr>
            <w:r>
              <w:rPr>
                <w:color w:val="000000"/>
                <w:szCs w:val="18"/>
              </w:rPr>
              <w:t>mitfühlen</w:t>
            </w:r>
          </w:p>
          <w:p>
            <w:pPr>
              <w:pStyle w:val="Normal"/>
              <w:widowControl w:val="false"/>
              <w:spacing w:lineRule="auto" w:line="252"/>
              <w:rPr>
                <w:color w:val="000000"/>
                <w:szCs w:val="18"/>
              </w:rPr>
            </w:pPr>
            <w:r>
              <w:rPr>
                <w:color w:val="000000"/>
                <w:szCs w:val="18"/>
              </w:rPr>
              <w:t>mitteilen</w:t>
            </w:r>
          </w:p>
          <w:p>
            <w:pPr>
              <w:pStyle w:val="Normal"/>
              <w:widowControl w:val="false"/>
              <w:spacing w:lineRule="auto" w:line="252"/>
              <w:rPr>
                <w:color w:val="000000"/>
                <w:szCs w:val="18"/>
              </w:rPr>
            </w:pPr>
            <w:r>
              <w:rPr>
                <w:color w:val="000000"/>
                <w:szCs w:val="18"/>
              </w:rPr>
              <w:t>modellieren</w:t>
            </w:r>
          </w:p>
          <w:p>
            <w:pPr>
              <w:pStyle w:val="Normal"/>
              <w:widowControl w:val="false"/>
              <w:spacing w:lineRule="auto" w:line="252"/>
              <w:rPr>
                <w:color w:val="000000"/>
                <w:szCs w:val="18"/>
              </w:rPr>
            </w:pPr>
            <w:r>
              <w:rPr>
                <w:color w:val="000000"/>
                <w:szCs w:val="18"/>
              </w:rPr>
              <w:t>moderieren</w:t>
            </w:r>
          </w:p>
        </w:tc>
        <w:tc>
          <w:tcPr>
            <w:tcW w:w="1816" w:type="dxa"/>
            <w:tcBorders/>
          </w:tcPr>
          <w:p>
            <w:pPr>
              <w:pStyle w:val="Normal"/>
              <w:widowControl w:val="false"/>
              <w:spacing w:lineRule="auto" w:line="252"/>
              <w:rPr>
                <w:color w:val="000000"/>
                <w:szCs w:val="18"/>
              </w:rPr>
            </w:pPr>
            <w:r>
              <w:rPr>
                <w:color w:val="000000"/>
                <w:szCs w:val="18"/>
              </w:rPr>
              <w:t>motivieren</w:t>
            </w:r>
          </w:p>
          <w:p>
            <w:pPr>
              <w:pStyle w:val="Normal"/>
              <w:widowControl w:val="false"/>
              <w:spacing w:lineRule="auto" w:line="252"/>
              <w:rPr>
                <w:color w:val="000000"/>
                <w:szCs w:val="18"/>
              </w:rPr>
            </w:pPr>
            <w:r>
              <w:rPr>
                <w:color w:val="000000"/>
                <w:szCs w:val="18"/>
              </w:rPr>
              <w:t>nachweisen</w:t>
            </w:r>
          </w:p>
          <w:p>
            <w:pPr>
              <w:pStyle w:val="Normal"/>
              <w:widowControl w:val="false"/>
              <w:spacing w:lineRule="auto" w:line="252"/>
              <w:rPr>
                <w:color w:val="000000"/>
                <w:szCs w:val="18"/>
              </w:rPr>
            </w:pPr>
            <w:r>
              <w:rPr>
                <w:color w:val="000000"/>
                <w:szCs w:val="18"/>
              </w:rPr>
              <w:t xml:space="preserve">ordnen </w:t>
            </w:r>
          </w:p>
          <w:p>
            <w:pPr>
              <w:pStyle w:val="Normal"/>
              <w:widowControl w:val="false"/>
              <w:spacing w:lineRule="auto" w:line="252"/>
              <w:rPr>
                <w:color w:val="000000"/>
                <w:szCs w:val="18"/>
              </w:rPr>
            </w:pPr>
            <w:r>
              <w:rPr>
                <w:color w:val="000000"/>
                <w:szCs w:val="18"/>
              </w:rPr>
              <w:t>organisieren</w:t>
            </w:r>
          </w:p>
          <w:p>
            <w:pPr>
              <w:pStyle w:val="Normal"/>
              <w:widowControl w:val="false"/>
              <w:spacing w:lineRule="auto" w:line="252"/>
              <w:rPr>
                <w:color w:val="000000"/>
                <w:szCs w:val="18"/>
              </w:rPr>
            </w:pPr>
            <w:r>
              <w:rPr>
                <w:color w:val="000000"/>
                <w:szCs w:val="18"/>
              </w:rPr>
              <w:t xml:space="preserve">pflegen </w:t>
            </w:r>
          </w:p>
          <w:p>
            <w:pPr>
              <w:pStyle w:val="Normal"/>
              <w:widowControl w:val="false"/>
              <w:spacing w:lineRule="auto" w:line="252"/>
              <w:rPr>
                <w:color w:val="000000"/>
                <w:szCs w:val="18"/>
              </w:rPr>
            </w:pPr>
            <w:r>
              <w:rPr>
                <w:color w:val="000000"/>
                <w:szCs w:val="18"/>
              </w:rPr>
              <w:t>planen</w:t>
            </w:r>
          </w:p>
          <w:p>
            <w:pPr>
              <w:pStyle w:val="Normal"/>
              <w:widowControl w:val="false"/>
              <w:spacing w:lineRule="auto" w:line="252"/>
              <w:rPr>
                <w:color w:val="000000"/>
                <w:szCs w:val="18"/>
              </w:rPr>
            </w:pPr>
            <w:r>
              <w:rPr>
                <w:color w:val="000000"/>
                <w:szCs w:val="18"/>
              </w:rPr>
              <w:t>präparieren</w:t>
            </w:r>
          </w:p>
          <w:p>
            <w:pPr>
              <w:pStyle w:val="Normal"/>
              <w:widowControl w:val="false"/>
              <w:spacing w:lineRule="auto" w:line="252"/>
              <w:rPr>
                <w:color w:val="000000"/>
                <w:szCs w:val="18"/>
              </w:rPr>
            </w:pPr>
            <w:r>
              <w:rPr>
                <w:color w:val="000000"/>
                <w:szCs w:val="18"/>
              </w:rPr>
              <w:t>präsentieren</w:t>
            </w:r>
          </w:p>
          <w:p>
            <w:pPr>
              <w:pStyle w:val="Normal"/>
              <w:widowControl w:val="false"/>
              <w:spacing w:lineRule="auto" w:line="252"/>
              <w:rPr>
                <w:color w:val="000000"/>
                <w:szCs w:val="18"/>
              </w:rPr>
            </w:pPr>
            <w:r>
              <w:rPr>
                <w:color w:val="000000"/>
                <w:szCs w:val="18"/>
              </w:rPr>
              <w:t>problematisieren</w:t>
            </w:r>
          </w:p>
          <w:p>
            <w:pPr>
              <w:pStyle w:val="Normal"/>
              <w:widowControl w:val="false"/>
              <w:spacing w:lineRule="auto" w:line="252"/>
              <w:rPr>
                <w:color w:val="000000"/>
                <w:szCs w:val="18"/>
              </w:rPr>
            </w:pPr>
            <w:r>
              <w:rPr>
                <w:color w:val="000000"/>
                <w:szCs w:val="18"/>
              </w:rPr>
              <w:t>produzieren</w:t>
            </w:r>
          </w:p>
          <w:p>
            <w:pPr>
              <w:pStyle w:val="Normal"/>
              <w:widowControl w:val="false"/>
              <w:spacing w:lineRule="auto" w:line="252"/>
              <w:rPr>
                <w:color w:val="000000"/>
                <w:szCs w:val="18"/>
              </w:rPr>
            </w:pPr>
            <w:r>
              <w:rPr>
                <w:color w:val="000000"/>
                <w:szCs w:val="18"/>
              </w:rPr>
              <w:t>programmieren</w:t>
            </w:r>
          </w:p>
          <w:p>
            <w:pPr>
              <w:pStyle w:val="Normal"/>
              <w:widowControl w:val="false"/>
              <w:spacing w:lineRule="auto" w:line="252"/>
              <w:rPr>
                <w:color w:val="000000"/>
                <w:szCs w:val="18"/>
              </w:rPr>
            </w:pPr>
            <w:r>
              <w:rPr>
                <w:color w:val="000000"/>
                <w:szCs w:val="18"/>
              </w:rPr>
              <w:t>projektieren</w:t>
            </w:r>
          </w:p>
          <w:p>
            <w:pPr>
              <w:pStyle w:val="Normal"/>
              <w:widowControl w:val="false"/>
              <w:spacing w:lineRule="auto" w:line="252"/>
              <w:rPr>
                <w:color w:val="000000"/>
                <w:szCs w:val="18"/>
              </w:rPr>
            </w:pPr>
            <w:r>
              <w:rPr>
                <w:color w:val="000000"/>
                <w:szCs w:val="18"/>
              </w:rPr>
              <w:t>prüfen</w:t>
            </w:r>
          </w:p>
          <w:p>
            <w:pPr>
              <w:pStyle w:val="Normal"/>
              <w:widowControl w:val="false"/>
              <w:spacing w:lineRule="auto" w:line="252"/>
              <w:rPr>
                <w:color w:val="000000"/>
                <w:szCs w:val="18"/>
              </w:rPr>
            </w:pPr>
            <w:r>
              <w:rPr>
                <w:color w:val="000000"/>
                <w:szCs w:val="18"/>
              </w:rPr>
              <w:t>publizieren</w:t>
            </w:r>
          </w:p>
          <w:p>
            <w:pPr>
              <w:pStyle w:val="Normal"/>
              <w:widowControl w:val="false"/>
              <w:spacing w:lineRule="auto" w:line="252"/>
              <w:rPr>
                <w:color w:val="000000"/>
                <w:szCs w:val="18"/>
              </w:rPr>
            </w:pPr>
            <w:r>
              <w:rPr>
                <w:color w:val="000000"/>
                <w:szCs w:val="18"/>
              </w:rPr>
              <w:t>reagieren</w:t>
            </w:r>
          </w:p>
          <w:p>
            <w:pPr>
              <w:pStyle w:val="Normal"/>
              <w:widowControl w:val="false"/>
              <w:spacing w:lineRule="auto" w:line="252"/>
              <w:rPr>
                <w:color w:val="000000"/>
                <w:szCs w:val="18"/>
              </w:rPr>
            </w:pPr>
            <w:r>
              <w:rPr>
                <w:color w:val="000000"/>
                <w:szCs w:val="18"/>
              </w:rPr>
              <w:t>realisieren</w:t>
            </w:r>
          </w:p>
          <w:p>
            <w:pPr>
              <w:pStyle w:val="Normal"/>
              <w:widowControl w:val="false"/>
              <w:spacing w:lineRule="auto" w:line="252"/>
              <w:rPr>
                <w:color w:val="000000"/>
                <w:szCs w:val="18"/>
              </w:rPr>
            </w:pPr>
            <w:r>
              <w:rPr>
                <w:color w:val="000000"/>
                <w:szCs w:val="18"/>
              </w:rPr>
              <w:t>rechnen</w:t>
            </w:r>
          </w:p>
          <w:p>
            <w:pPr>
              <w:pStyle w:val="Normal"/>
              <w:widowControl w:val="false"/>
              <w:spacing w:lineRule="auto" w:line="252"/>
              <w:rPr>
                <w:color w:val="000000"/>
                <w:szCs w:val="18"/>
              </w:rPr>
            </w:pPr>
            <w:r>
              <w:rPr>
                <w:color w:val="000000"/>
                <w:szCs w:val="18"/>
              </w:rPr>
              <w:t>reden</w:t>
            </w:r>
          </w:p>
          <w:p>
            <w:pPr>
              <w:pStyle w:val="Normal"/>
              <w:widowControl w:val="false"/>
              <w:spacing w:lineRule="auto" w:line="252"/>
              <w:rPr>
                <w:color w:val="000000"/>
                <w:szCs w:val="18"/>
              </w:rPr>
            </w:pPr>
            <w:r>
              <w:rPr>
                <w:color w:val="000000"/>
                <w:szCs w:val="18"/>
              </w:rPr>
              <w:t>redigieren</w:t>
            </w:r>
          </w:p>
          <w:p>
            <w:pPr>
              <w:pStyle w:val="Normal"/>
              <w:widowControl w:val="false"/>
              <w:spacing w:lineRule="auto" w:line="252"/>
              <w:rPr>
                <w:color w:val="000000"/>
                <w:szCs w:val="18"/>
              </w:rPr>
            </w:pPr>
            <w:r>
              <w:rPr>
                <w:color w:val="000000"/>
                <w:szCs w:val="18"/>
              </w:rPr>
              <w:t>reduzieren</w:t>
            </w:r>
          </w:p>
          <w:p>
            <w:pPr>
              <w:pStyle w:val="Normal"/>
              <w:widowControl w:val="false"/>
              <w:spacing w:lineRule="auto" w:line="252"/>
              <w:rPr>
                <w:color w:val="000000"/>
                <w:szCs w:val="18"/>
              </w:rPr>
            </w:pPr>
            <w:r>
              <w:rPr>
                <w:color w:val="000000"/>
                <w:szCs w:val="18"/>
              </w:rPr>
              <w:t>rehabilitieren</w:t>
            </w:r>
          </w:p>
          <w:p>
            <w:pPr>
              <w:pStyle w:val="Normal"/>
              <w:widowControl w:val="false"/>
              <w:spacing w:lineRule="auto" w:line="252"/>
              <w:rPr>
                <w:color w:val="000000"/>
                <w:szCs w:val="18"/>
              </w:rPr>
            </w:pPr>
            <w:r>
              <w:rPr>
                <w:color w:val="000000"/>
                <w:szCs w:val="18"/>
              </w:rPr>
              <w:t>reisen</w:t>
            </w:r>
          </w:p>
          <w:p>
            <w:pPr>
              <w:pStyle w:val="Normal"/>
              <w:widowControl w:val="false"/>
              <w:spacing w:lineRule="auto" w:line="252"/>
              <w:rPr>
                <w:color w:val="000000"/>
                <w:szCs w:val="18"/>
              </w:rPr>
            </w:pPr>
            <w:r>
              <w:rPr>
                <w:color w:val="000000"/>
                <w:szCs w:val="18"/>
              </w:rPr>
              <w:t>reparieren</w:t>
            </w:r>
          </w:p>
          <w:p>
            <w:pPr>
              <w:pStyle w:val="Normal"/>
              <w:widowControl w:val="false"/>
              <w:spacing w:lineRule="auto" w:line="252"/>
              <w:rPr>
                <w:color w:val="000000"/>
                <w:szCs w:val="18"/>
              </w:rPr>
            </w:pPr>
            <w:r>
              <w:rPr>
                <w:color w:val="000000"/>
                <w:szCs w:val="18"/>
              </w:rPr>
              <w:t>restaurieren</w:t>
            </w:r>
          </w:p>
          <w:p>
            <w:pPr>
              <w:pStyle w:val="Normal"/>
              <w:widowControl w:val="false"/>
              <w:spacing w:lineRule="auto" w:line="252"/>
              <w:rPr>
                <w:color w:val="000000"/>
                <w:szCs w:val="18"/>
              </w:rPr>
            </w:pPr>
            <w:r>
              <w:rPr>
                <w:color w:val="000000"/>
                <w:szCs w:val="18"/>
              </w:rPr>
              <w:t>riskieren</w:t>
            </w:r>
          </w:p>
          <w:p>
            <w:pPr>
              <w:pStyle w:val="Normal"/>
              <w:widowControl w:val="false"/>
              <w:spacing w:lineRule="auto" w:line="252"/>
              <w:rPr>
                <w:color w:val="000000"/>
                <w:szCs w:val="18"/>
              </w:rPr>
            </w:pPr>
            <w:r>
              <w:rPr>
                <w:color w:val="000000"/>
                <w:szCs w:val="18"/>
              </w:rPr>
              <w:t>sammeln</w:t>
            </w:r>
          </w:p>
          <w:p>
            <w:pPr>
              <w:pStyle w:val="Normal"/>
              <w:widowControl w:val="false"/>
              <w:spacing w:lineRule="auto" w:line="252"/>
              <w:rPr>
                <w:color w:val="000000"/>
                <w:szCs w:val="18"/>
              </w:rPr>
            </w:pPr>
            <w:r>
              <w:rPr>
                <w:color w:val="000000"/>
                <w:szCs w:val="18"/>
              </w:rPr>
              <w:t>schlichten</w:t>
            </w:r>
          </w:p>
          <w:p>
            <w:pPr>
              <w:pStyle w:val="Normal"/>
              <w:widowControl w:val="false"/>
              <w:spacing w:lineRule="auto" w:line="252"/>
              <w:rPr>
                <w:color w:val="000000"/>
                <w:szCs w:val="18"/>
              </w:rPr>
            </w:pPr>
            <w:r>
              <w:rPr>
                <w:color w:val="000000"/>
                <w:szCs w:val="18"/>
              </w:rPr>
              <w:t>schreiben</w:t>
            </w:r>
          </w:p>
          <w:p>
            <w:pPr>
              <w:pStyle w:val="Normal"/>
              <w:widowControl w:val="false"/>
              <w:spacing w:lineRule="auto" w:line="252"/>
              <w:rPr>
                <w:color w:val="000000"/>
                <w:szCs w:val="18"/>
              </w:rPr>
            </w:pPr>
            <w:r>
              <w:rPr>
                <w:color w:val="000000"/>
                <w:szCs w:val="18"/>
              </w:rPr>
              <w:t>schützen</w:t>
            </w:r>
          </w:p>
          <w:p>
            <w:pPr>
              <w:pStyle w:val="Normal"/>
              <w:widowControl w:val="false"/>
              <w:spacing w:lineRule="auto" w:line="252"/>
              <w:rPr>
                <w:color w:val="000000"/>
                <w:szCs w:val="18"/>
              </w:rPr>
            </w:pPr>
            <w:r>
              <w:rPr>
                <w:color w:val="000000"/>
                <w:szCs w:val="18"/>
              </w:rPr>
              <w:t>sezieren</w:t>
            </w:r>
          </w:p>
          <w:p>
            <w:pPr>
              <w:pStyle w:val="Normal"/>
              <w:widowControl w:val="false"/>
              <w:spacing w:lineRule="auto" w:line="252"/>
              <w:rPr>
                <w:color w:val="000000"/>
                <w:szCs w:val="18"/>
              </w:rPr>
            </w:pPr>
            <w:r>
              <w:rPr>
                <w:color w:val="000000"/>
                <w:szCs w:val="18"/>
              </w:rPr>
              <w:t xml:space="preserve">singen </w:t>
            </w:r>
          </w:p>
          <w:p>
            <w:pPr>
              <w:pStyle w:val="Normal"/>
              <w:widowControl w:val="false"/>
              <w:spacing w:lineRule="auto" w:line="252"/>
              <w:rPr>
                <w:color w:val="000000"/>
                <w:szCs w:val="18"/>
              </w:rPr>
            </w:pPr>
            <w:r>
              <w:rPr>
                <w:color w:val="000000"/>
                <w:szCs w:val="18"/>
              </w:rPr>
              <w:t xml:space="preserve">skizzieren </w:t>
            </w:r>
          </w:p>
          <w:p>
            <w:pPr>
              <w:pStyle w:val="Normal"/>
              <w:widowControl w:val="false"/>
              <w:spacing w:lineRule="auto" w:line="252"/>
              <w:rPr>
                <w:color w:val="000000"/>
                <w:szCs w:val="18"/>
              </w:rPr>
            </w:pPr>
            <w:r>
              <w:rPr>
                <w:color w:val="000000"/>
                <w:szCs w:val="18"/>
              </w:rPr>
              <w:t>sortieren</w:t>
            </w:r>
          </w:p>
          <w:p>
            <w:pPr>
              <w:pStyle w:val="Normal"/>
              <w:widowControl w:val="false"/>
              <w:spacing w:lineRule="auto" w:line="252"/>
              <w:rPr>
                <w:color w:val="000000"/>
                <w:szCs w:val="18"/>
              </w:rPr>
            </w:pPr>
            <w:r>
              <w:rPr>
                <w:color w:val="000000"/>
                <w:szCs w:val="18"/>
              </w:rPr>
              <w:t>spielen</w:t>
            </w:r>
          </w:p>
          <w:p>
            <w:pPr>
              <w:pStyle w:val="Normal"/>
              <w:widowControl w:val="false"/>
              <w:spacing w:lineRule="auto" w:line="252"/>
              <w:rPr>
                <w:color w:val="000000"/>
                <w:szCs w:val="18"/>
              </w:rPr>
            </w:pPr>
            <w:r>
              <w:rPr>
                <w:color w:val="000000"/>
                <w:szCs w:val="18"/>
              </w:rPr>
              <w:t>sprechen</w:t>
            </w:r>
          </w:p>
          <w:p>
            <w:pPr>
              <w:pStyle w:val="Normal"/>
              <w:widowControl w:val="false"/>
              <w:spacing w:lineRule="auto" w:line="252"/>
              <w:rPr>
                <w:color w:val="000000"/>
                <w:szCs w:val="18"/>
              </w:rPr>
            </w:pPr>
            <w:r>
              <w:rPr>
                <w:color w:val="000000"/>
                <w:szCs w:val="18"/>
              </w:rPr>
              <w:t>steuern</w:t>
            </w:r>
          </w:p>
          <w:p>
            <w:pPr>
              <w:pStyle w:val="Normal"/>
              <w:widowControl w:val="false"/>
              <w:spacing w:lineRule="auto" w:line="252"/>
              <w:rPr>
                <w:color w:val="000000"/>
                <w:szCs w:val="18"/>
              </w:rPr>
            </w:pPr>
            <w:r>
              <w:rPr>
                <w:color w:val="000000"/>
                <w:szCs w:val="18"/>
              </w:rPr>
              <w:t>studieren</w:t>
            </w:r>
          </w:p>
          <w:p>
            <w:pPr>
              <w:pStyle w:val="Normal"/>
              <w:widowControl w:val="false"/>
              <w:spacing w:lineRule="auto" w:line="252"/>
              <w:rPr>
                <w:color w:val="000000"/>
                <w:szCs w:val="18"/>
              </w:rPr>
            </w:pPr>
            <w:r>
              <w:rPr>
                <w:color w:val="000000"/>
                <w:szCs w:val="18"/>
              </w:rPr>
              <w:t>symbolisieren</w:t>
            </w:r>
          </w:p>
          <w:p>
            <w:pPr>
              <w:pStyle w:val="Normal"/>
              <w:widowControl w:val="false"/>
              <w:spacing w:lineRule="auto" w:line="252"/>
              <w:rPr>
                <w:color w:val="000000"/>
                <w:szCs w:val="18"/>
              </w:rPr>
            </w:pPr>
            <w:r>
              <w:rPr>
                <w:color w:val="000000"/>
                <w:szCs w:val="18"/>
              </w:rPr>
              <w:t>systematisieren</w:t>
            </w:r>
          </w:p>
          <w:p>
            <w:pPr>
              <w:pStyle w:val="Normal"/>
              <w:widowControl w:val="false"/>
              <w:spacing w:lineRule="auto" w:line="252"/>
              <w:rPr>
                <w:color w:val="000000"/>
                <w:szCs w:val="18"/>
              </w:rPr>
            </w:pPr>
            <w:r>
              <w:rPr>
                <w:color w:val="000000"/>
                <w:szCs w:val="18"/>
              </w:rPr>
              <w:t>teilen</w:t>
            </w:r>
          </w:p>
          <w:p>
            <w:pPr>
              <w:pStyle w:val="Normal"/>
              <w:widowControl w:val="false"/>
              <w:spacing w:lineRule="auto" w:line="252"/>
              <w:rPr>
                <w:color w:val="000000"/>
                <w:szCs w:val="18"/>
              </w:rPr>
            </w:pPr>
            <w:r>
              <w:rPr>
                <w:color w:val="000000"/>
                <w:szCs w:val="18"/>
              </w:rPr>
              <w:t>testen</w:t>
            </w:r>
          </w:p>
          <w:p>
            <w:pPr>
              <w:pStyle w:val="Normal"/>
              <w:widowControl w:val="false"/>
              <w:spacing w:lineRule="auto" w:line="252"/>
              <w:rPr>
                <w:color w:val="000000"/>
                <w:szCs w:val="18"/>
              </w:rPr>
            </w:pPr>
            <w:r>
              <w:rPr>
                <w:color w:val="000000"/>
                <w:szCs w:val="18"/>
              </w:rPr>
              <w:t>überprüfen</w:t>
            </w:r>
          </w:p>
          <w:p>
            <w:pPr>
              <w:pStyle w:val="Normal"/>
              <w:widowControl w:val="false"/>
              <w:spacing w:lineRule="auto" w:line="252"/>
              <w:rPr>
                <w:color w:val="000000"/>
                <w:szCs w:val="18"/>
              </w:rPr>
            </w:pPr>
            <w:r>
              <w:rPr>
                <w:color w:val="000000"/>
                <w:szCs w:val="18"/>
              </w:rPr>
              <w:t>übersetzen</w:t>
            </w:r>
          </w:p>
          <w:p>
            <w:pPr>
              <w:pStyle w:val="Normal"/>
              <w:widowControl w:val="false"/>
              <w:spacing w:lineRule="auto" w:line="252"/>
              <w:rPr>
                <w:color w:val="000000"/>
                <w:szCs w:val="18"/>
              </w:rPr>
            </w:pPr>
            <w:r>
              <w:rPr>
                <w:color w:val="000000"/>
                <w:szCs w:val="18"/>
              </w:rPr>
              <w:t>übertragen</w:t>
            </w:r>
          </w:p>
          <w:p>
            <w:pPr>
              <w:pStyle w:val="Normal"/>
              <w:widowControl w:val="false"/>
              <w:spacing w:lineRule="auto" w:line="252"/>
              <w:rPr>
                <w:color w:val="000000"/>
                <w:szCs w:val="18"/>
              </w:rPr>
            </w:pPr>
            <w:r>
              <w:rPr>
                <w:color w:val="000000"/>
                <w:szCs w:val="18"/>
              </w:rPr>
              <w:t xml:space="preserve">überzeugen </w:t>
            </w:r>
          </w:p>
          <w:p>
            <w:pPr>
              <w:pStyle w:val="Normal"/>
              <w:widowControl w:val="false"/>
              <w:spacing w:lineRule="auto" w:line="252"/>
              <w:rPr>
                <w:color w:val="000000"/>
                <w:szCs w:val="18"/>
              </w:rPr>
            </w:pPr>
            <w:r>
              <w:rPr>
                <w:color w:val="000000"/>
                <w:szCs w:val="18"/>
              </w:rPr>
              <w:t>unterhalten</w:t>
            </w:r>
          </w:p>
        </w:tc>
        <w:tc>
          <w:tcPr>
            <w:tcW w:w="1817" w:type="dxa"/>
            <w:tcBorders/>
          </w:tcPr>
          <w:p>
            <w:pPr>
              <w:pStyle w:val="Normal"/>
              <w:widowControl w:val="false"/>
              <w:spacing w:lineRule="auto" w:line="252"/>
              <w:rPr>
                <w:color w:val="000000"/>
                <w:szCs w:val="18"/>
              </w:rPr>
            </w:pPr>
            <w:r>
              <w:rPr>
                <w:color w:val="000000"/>
                <w:szCs w:val="18"/>
              </w:rPr>
              <w:t>unterrichten</w:t>
            </w:r>
          </w:p>
          <w:p>
            <w:pPr>
              <w:pStyle w:val="Normal"/>
              <w:widowControl w:val="false"/>
              <w:spacing w:lineRule="auto" w:line="252"/>
              <w:rPr>
                <w:color w:val="000000"/>
                <w:szCs w:val="18"/>
              </w:rPr>
            </w:pPr>
            <w:r>
              <w:rPr>
                <w:color w:val="000000"/>
                <w:szCs w:val="18"/>
              </w:rPr>
              <w:t>untersuchen</w:t>
            </w:r>
          </w:p>
          <w:p>
            <w:pPr>
              <w:pStyle w:val="Normal"/>
              <w:widowControl w:val="false"/>
              <w:spacing w:lineRule="auto" w:line="252"/>
              <w:rPr>
                <w:color w:val="000000"/>
                <w:szCs w:val="18"/>
              </w:rPr>
            </w:pPr>
            <w:r>
              <w:rPr>
                <w:color w:val="000000"/>
                <w:szCs w:val="18"/>
              </w:rPr>
              <w:t>verantworten</w:t>
            </w:r>
          </w:p>
          <w:p>
            <w:pPr>
              <w:pStyle w:val="Normal"/>
              <w:widowControl w:val="false"/>
              <w:spacing w:lineRule="auto" w:line="252"/>
              <w:rPr>
                <w:color w:val="000000"/>
                <w:szCs w:val="18"/>
              </w:rPr>
            </w:pPr>
            <w:r>
              <w:rPr>
                <w:color w:val="000000"/>
                <w:szCs w:val="18"/>
              </w:rPr>
              <w:t>verarbeiten</w:t>
            </w:r>
          </w:p>
          <w:p>
            <w:pPr>
              <w:pStyle w:val="Normal"/>
              <w:widowControl w:val="false"/>
              <w:spacing w:lineRule="auto" w:line="252"/>
              <w:rPr>
                <w:color w:val="000000"/>
                <w:szCs w:val="18"/>
              </w:rPr>
            </w:pPr>
            <w:r>
              <w:rPr>
                <w:color w:val="000000"/>
                <w:szCs w:val="18"/>
              </w:rPr>
              <w:t>verbessern</w:t>
            </w:r>
          </w:p>
          <w:p>
            <w:pPr>
              <w:pStyle w:val="Normal"/>
              <w:widowControl w:val="false"/>
              <w:spacing w:lineRule="auto" w:line="252"/>
              <w:rPr>
                <w:color w:val="000000"/>
                <w:szCs w:val="18"/>
              </w:rPr>
            </w:pPr>
            <w:r>
              <w:rPr>
                <w:color w:val="000000"/>
                <w:szCs w:val="18"/>
              </w:rPr>
              <w:t>verfassen</w:t>
            </w:r>
          </w:p>
          <w:p>
            <w:pPr>
              <w:pStyle w:val="Normal"/>
              <w:widowControl w:val="false"/>
              <w:spacing w:lineRule="auto" w:line="252"/>
              <w:rPr>
                <w:color w:val="000000"/>
                <w:szCs w:val="18"/>
              </w:rPr>
            </w:pPr>
            <w:r>
              <w:rPr>
                <w:color w:val="000000"/>
                <w:szCs w:val="18"/>
              </w:rPr>
              <w:t>vergleichen</w:t>
            </w:r>
          </w:p>
          <w:p>
            <w:pPr>
              <w:pStyle w:val="Normal"/>
              <w:widowControl w:val="false"/>
              <w:spacing w:lineRule="auto" w:line="252"/>
              <w:rPr>
                <w:color w:val="000000"/>
                <w:szCs w:val="18"/>
              </w:rPr>
            </w:pPr>
            <w:r>
              <w:rPr>
                <w:color w:val="000000"/>
                <w:szCs w:val="18"/>
              </w:rPr>
              <w:t>verhandeln</w:t>
            </w:r>
          </w:p>
          <w:p>
            <w:pPr>
              <w:pStyle w:val="Normal"/>
              <w:widowControl w:val="false"/>
              <w:spacing w:lineRule="auto" w:line="252"/>
              <w:rPr>
                <w:color w:val="000000"/>
                <w:szCs w:val="18"/>
              </w:rPr>
            </w:pPr>
            <w:r>
              <w:rPr>
                <w:color w:val="000000"/>
                <w:szCs w:val="18"/>
              </w:rPr>
              <w:t>verkaufen</w:t>
            </w:r>
          </w:p>
          <w:p>
            <w:pPr>
              <w:pStyle w:val="Normal"/>
              <w:widowControl w:val="false"/>
              <w:spacing w:lineRule="auto" w:line="252"/>
              <w:rPr>
                <w:color w:val="000000"/>
                <w:szCs w:val="18"/>
              </w:rPr>
            </w:pPr>
            <w:r>
              <w:rPr>
                <w:color w:val="000000"/>
                <w:szCs w:val="18"/>
              </w:rPr>
              <w:t>vermehren</w:t>
            </w:r>
          </w:p>
          <w:p>
            <w:pPr>
              <w:pStyle w:val="Normal"/>
              <w:widowControl w:val="false"/>
              <w:spacing w:lineRule="auto" w:line="252"/>
              <w:rPr>
                <w:color w:val="000000"/>
                <w:szCs w:val="18"/>
              </w:rPr>
            </w:pPr>
            <w:r>
              <w:rPr>
                <w:color w:val="000000"/>
                <w:szCs w:val="18"/>
              </w:rPr>
              <w:t>vermitteln</w:t>
            </w:r>
          </w:p>
          <w:p>
            <w:pPr>
              <w:pStyle w:val="Normal"/>
              <w:widowControl w:val="false"/>
              <w:spacing w:lineRule="auto" w:line="252"/>
              <w:rPr>
                <w:color w:val="000000"/>
                <w:szCs w:val="18"/>
              </w:rPr>
            </w:pPr>
            <w:r>
              <w:rPr>
                <w:color w:val="000000"/>
                <w:szCs w:val="18"/>
              </w:rPr>
              <w:t>versammeln</w:t>
            </w:r>
          </w:p>
          <w:p>
            <w:pPr>
              <w:pStyle w:val="Normal"/>
              <w:widowControl w:val="false"/>
              <w:spacing w:lineRule="auto" w:line="252"/>
              <w:rPr>
                <w:color w:val="000000"/>
                <w:szCs w:val="18"/>
              </w:rPr>
            </w:pPr>
            <w:r>
              <w:rPr>
                <w:color w:val="000000"/>
                <w:szCs w:val="18"/>
              </w:rPr>
              <w:t>versöhnen</w:t>
            </w:r>
          </w:p>
          <w:p>
            <w:pPr>
              <w:pStyle w:val="Normal"/>
              <w:widowControl w:val="false"/>
              <w:spacing w:lineRule="auto" w:line="252"/>
              <w:rPr>
                <w:color w:val="000000"/>
                <w:szCs w:val="18"/>
              </w:rPr>
            </w:pPr>
            <w:r>
              <w:rPr>
                <w:color w:val="000000"/>
                <w:szCs w:val="18"/>
              </w:rPr>
              <w:t>verstehen</w:t>
            </w:r>
          </w:p>
          <w:p>
            <w:pPr>
              <w:pStyle w:val="Normal"/>
              <w:widowControl w:val="false"/>
              <w:spacing w:lineRule="auto" w:line="252"/>
              <w:rPr>
                <w:color w:val="000000"/>
                <w:szCs w:val="18"/>
              </w:rPr>
            </w:pPr>
            <w:r>
              <w:rPr>
                <w:color w:val="000000"/>
                <w:szCs w:val="18"/>
              </w:rPr>
              <w:t>verteilen</w:t>
            </w:r>
          </w:p>
          <w:p>
            <w:pPr>
              <w:pStyle w:val="Normal"/>
              <w:widowControl w:val="false"/>
              <w:spacing w:lineRule="auto" w:line="252"/>
              <w:rPr>
                <w:color w:val="000000"/>
                <w:szCs w:val="18"/>
              </w:rPr>
            </w:pPr>
            <w:r>
              <w:rPr>
                <w:color w:val="000000"/>
                <w:szCs w:val="18"/>
              </w:rPr>
              <w:t>vertreten</w:t>
            </w:r>
          </w:p>
          <w:p>
            <w:pPr>
              <w:pStyle w:val="Normal"/>
              <w:widowControl w:val="false"/>
              <w:spacing w:lineRule="auto" w:line="252"/>
              <w:rPr>
                <w:color w:val="000000"/>
                <w:szCs w:val="18"/>
              </w:rPr>
            </w:pPr>
            <w:r>
              <w:rPr>
                <w:color w:val="000000"/>
                <w:szCs w:val="18"/>
              </w:rPr>
              <w:t>verwalten</w:t>
            </w:r>
          </w:p>
          <w:p>
            <w:pPr>
              <w:pStyle w:val="Normal"/>
              <w:widowControl w:val="false"/>
              <w:spacing w:lineRule="auto" w:line="252"/>
              <w:rPr>
                <w:color w:val="000000"/>
                <w:szCs w:val="18"/>
              </w:rPr>
            </w:pPr>
            <w:r>
              <w:rPr>
                <w:color w:val="000000"/>
                <w:szCs w:val="18"/>
              </w:rPr>
              <w:t>verweisen</w:t>
            </w:r>
          </w:p>
          <w:p>
            <w:pPr>
              <w:pStyle w:val="Normal"/>
              <w:widowControl w:val="false"/>
              <w:spacing w:lineRule="auto" w:line="252"/>
              <w:rPr>
                <w:color w:val="000000"/>
                <w:szCs w:val="18"/>
              </w:rPr>
            </w:pPr>
            <w:r>
              <w:rPr>
                <w:color w:val="000000"/>
                <w:szCs w:val="18"/>
              </w:rPr>
              <w:t>visualisieren</w:t>
            </w:r>
          </w:p>
          <w:p>
            <w:pPr>
              <w:pStyle w:val="Normal"/>
              <w:widowControl w:val="false"/>
              <w:spacing w:lineRule="auto" w:line="252"/>
              <w:rPr>
                <w:color w:val="000000"/>
                <w:szCs w:val="18"/>
              </w:rPr>
            </w:pPr>
            <w:r>
              <w:rPr>
                <w:color w:val="000000"/>
                <w:szCs w:val="18"/>
              </w:rPr>
              <w:t>vorbereiten</w:t>
            </w:r>
          </w:p>
          <w:p>
            <w:pPr>
              <w:pStyle w:val="Normal"/>
              <w:widowControl w:val="false"/>
              <w:spacing w:lineRule="auto" w:line="252"/>
              <w:rPr>
                <w:color w:val="000000"/>
                <w:szCs w:val="18"/>
              </w:rPr>
            </w:pPr>
            <w:r>
              <w:rPr>
                <w:color w:val="000000"/>
                <w:szCs w:val="18"/>
              </w:rPr>
              <w:t>vorstellen</w:t>
            </w:r>
          </w:p>
          <w:p>
            <w:pPr>
              <w:pStyle w:val="Normal"/>
              <w:widowControl w:val="false"/>
              <w:spacing w:lineRule="auto" w:line="252"/>
              <w:rPr>
                <w:color w:val="000000"/>
                <w:szCs w:val="18"/>
              </w:rPr>
            </w:pPr>
            <w:r>
              <w:rPr>
                <w:color w:val="000000"/>
                <w:szCs w:val="18"/>
              </w:rPr>
              <w:t xml:space="preserve">vortragen </w:t>
            </w:r>
          </w:p>
          <w:p>
            <w:pPr>
              <w:pStyle w:val="Normal"/>
              <w:widowControl w:val="false"/>
              <w:spacing w:lineRule="auto" w:line="252"/>
              <w:rPr>
                <w:color w:val="000000"/>
                <w:szCs w:val="18"/>
              </w:rPr>
            </w:pPr>
            <w:r>
              <w:rPr>
                <w:color w:val="000000"/>
                <w:szCs w:val="18"/>
              </w:rPr>
              <w:t>wahrnehmen</w:t>
            </w:r>
          </w:p>
          <w:p>
            <w:pPr>
              <w:pStyle w:val="Normal"/>
              <w:widowControl w:val="false"/>
              <w:spacing w:lineRule="auto" w:line="252"/>
              <w:rPr>
                <w:color w:val="000000"/>
                <w:szCs w:val="18"/>
              </w:rPr>
            </w:pPr>
            <w:r>
              <w:rPr>
                <w:color w:val="000000"/>
                <w:szCs w:val="18"/>
              </w:rPr>
              <w:t>widerlegen</w:t>
            </w:r>
          </w:p>
          <w:p>
            <w:pPr>
              <w:pStyle w:val="Normal"/>
              <w:widowControl w:val="false"/>
              <w:spacing w:lineRule="auto" w:line="252"/>
              <w:rPr>
                <w:color w:val="000000"/>
                <w:szCs w:val="18"/>
              </w:rPr>
            </w:pPr>
            <w:r>
              <w:rPr>
                <w:color w:val="000000"/>
                <w:szCs w:val="18"/>
              </w:rPr>
              <w:t>zeichnen</w:t>
            </w:r>
          </w:p>
          <w:p>
            <w:pPr>
              <w:pStyle w:val="Normal"/>
              <w:widowControl w:val="false"/>
              <w:spacing w:lineRule="auto" w:line="252"/>
              <w:rPr>
                <w:color w:val="000000"/>
                <w:szCs w:val="18"/>
              </w:rPr>
            </w:pPr>
            <w:r>
              <w:rPr>
                <w:color w:val="000000"/>
                <w:szCs w:val="18"/>
              </w:rPr>
              <w:t>zeigen</w:t>
            </w:r>
          </w:p>
          <w:p>
            <w:pPr>
              <w:pStyle w:val="Normal"/>
              <w:widowControl w:val="false"/>
              <w:spacing w:lineRule="auto" w:line="252"/>
              <w:rPr>
                <w:color w:val="000000"/>
                <w:szCs w:val="18"/>
              </w:rPr>
            </w:pPr>
            <w:r>
              <w:rPr>
                <w:color w:val="000000"/>
                <w:szCs w:val="18"/>
              </w:rPr>
              <w:t>zergliedern</w:t>
            </w:r>
          </w:p>
          <w:p>
            <w:pPr>
              <w:pStyle w:val="Normal"/>
              <w:widowControl w:val="false"/>
              <w:spacing w:lineRule="auto" w:line="252"/>
              <w:rPr>
                <w:color w:val="000000"/>
                <w:szCs w:val="18"/>
              </w:rPr>
            </w:pPr>
            <w:r>
              <w:rPr>
                <w:color w:val="000000"/>
                <w:szCs w:val="18"/>
              </w:rPr>
              <w:t>zuhören</w:t>
            </w:r>
          </w:p>
          <w:p>
            <w:pPr>
              <w:pStyle w:val="Normal"/>
              <w:widowControl w:val="false"/>
              <w:spacing w:lineRule="auto" w:line="252"/>
              <w:rPr>
                <w:color w:val="000000"/>
                <w:szCs w:val="18"/>
              </w:rPr>
            </w:pPr>
            <w:r>
              <w:rPr>
                <w:color w:val="000000"/>
                <w:szCs w:val="18"/>
              </w:rPr>
              <w:t>zurückholen</w:t>
            </w:r>
          </w:p>
          <w:p>
            <w:pPr>
              <w:pStyle w:val="Normal"/>
              <w:widowControl w:val="false"/>
              <w:spacing w:lineRule="auto" w:line="252"/>
              <w:rPr/>
            </w:pPr>
            <w:r>
              <w:rPr>
                <w:color w:val="000000"/>
                <w:szCs w:val="18"/>
              </w:rPr>
              <w:t>zusammenarbeiten</w:t>
            </w:r>
          </w:p>
          <w:p>
            <w:pPr>
              <w:pStyle w:val="Normal"/>
              <w:widowControl w:val="false"/>
              <w:spacing w:lineRule="auto" w:line="252"/>
              <w:rPr/>
            </w:pPr>
            <w:r>
              <w:rPr>
                <w:color w:val="000000"/>
                <w:szCs w:val="18"/>
              </w:rPr>
              <w:t>zusammenfassen</w:t>
            </w:r>
          </w:p>
          <w:p>
            <w:pPr>
              <w:pStyle w:val="Normal"/>
              <w:widowControl w:val="false"/>
              <w:spacing w:lineRule="auto" w:line="252"/>
              <w:rPr/>
            </w:pPr>
            <w:r>
              <w:rPr>
                <w:color w:val="000000"/>
                <w:szCs w:val="18"/>
              </w:rPr>
              <w:t>zusammenstellen</w:t>
            </w:r>
          </w:p>
        </w:tc>
      </w:tr>
    </w:tbl>
    <w:p>
      <w:pPr>
        <w:pStyle w:val="Normal"/>
        <w:jc w:val="left"/>
        <w:rPr>
          <w:rFonts w:ascii="Lelo Bold" w:hAnsi="Lelo Bold"/>
          <w:color w:val="F9C621"/>
          <w:sz w:val="48"/>
          <w:szCs w:val="48"/>
        </w:rPr>
      </w:pPr>
      <w:r>
        <w:rPr/>
      </w:r>
    </w:p>
    <w:sectPr>
      <w:headerReference w:type="even" r:id="rId5"/>
      <w:headerReference w:type="default" r:id="rId6"/>
      <w:headerReference w:type="first" r:id="rId7"/>
      <w:footerReference w:type="even" r:id="rId8"/>
      <w:footerReference w:type="default" r:id="rId9"/>
      <w:footerReference w:type="first" r:id="rId10"/>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815036067"/>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2</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2</w:t>
        </w:r>
        <w:r>
          <w:rPr>
            <w:sz w:val="24"/>
            <w:b/>
            <w:szCs w:val="24"/>
            <w:bCs/>
            <w:color w:val="818181"/>
          </w:rPr>
          <w:fldChar w:fldCharType="end"/>
        </w:r>
      </w:p>
    </w:sdtContent>
  </w:sdt>
  <w:sdt>
    <w:sdtPr>
      <w:id w:val="474294720"/>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 xml:space="preserve">In Anlehnung an R.N. Bolles, 2006, S.183. </w:t>
        </w:r>
        <w:r>
          <w:rPr>
            <w:i/>
            <w:iCs/>
            <w:color w:val="818181"/>
          </w:rPr>
          <w:t>Durchstarten zum Traumjob</w:t>
        </w:r>
        <w:r>
          <w:rPr>
            <w:color w:val="818181"/>
          </w:rPr>
          <w:t xml:space="preserve">. </w:t>
          <w:tab/>
        </w:r>
        <w:r>
          <w:rPr>
            <w:color w:val="818181"/>
          </w:rPr>
          <w:fldChar w:fldCharType="begin"/>
        </w:r>
        <w:r>
          <w:rPr>
            <w:color w:val="818181"/>
          </w:rPr>
          <w:instrText xml:space="preserve"> TIME \@"dd\.MM\.yyyy" </w:instrText>
        </w:r>
        <w:r>
          <w:rPr>
            <w:color w:val="818181"/>
          </w:rPr>
          <w:fldChar w:fldCharType="separate"/>
        </w:r>
        <w:r>
          <w:rPr>
            <w:color w:val="818181"/>
          </w:rPr>
          <w:t>21.01.2023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871478462"/>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2</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2</w:t>
        </w:r>
        <w:r>
          <w:rPr>
            <w:sz w:val="24"/>
            <w:b/>
            <w:szCs w:val="24"/>
            <w:bCs/>
            <w:color w:val="818181"/>
          </w:rPr>
          <w:fldChar w:fldCharType="end"/>
        </w:r>
      </w:p>
    </w:sdtContent>
  </w:sdt>
  <w:sdt>
    <w:sdtPr>
      <w:id w:val="259767820"/>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 xml:space="preserve">In Anlehnung an R.N. Bolles, 2006, S.183. </w:t>
        </w:r>
        <w:r>
          <w:rPr>
            <w:i/>
            <w:iCs/>
            <w:color w:val="818181"/>
          </w:rPr>
          <w:t>Durchstarten zum Traumjob</w:t>
        </w:r>
        <w:r>
          <w:rPr>
            <w:color w:val="818181"/>
          </w:rPr>
          <w:t xml:space="preserve">. </w:t>
          <w:tab/>
        </w:r>
        <w:r>
          <w:rPr>
            <w:color w:val="818181"/>
          </w:rPr>
          <w:fldChar w:fldCharType="begin"/>
        </w:r>
        <w:r>
          <w:rPr>
            <w:color w:val="818181"/>
          </w:rPr>
          <w:instrText xml:space="preserve"> TIME \@"dd\.MM\.yyyy" </w:instrText>
        </w:r>
        <w:r>
          <w:rPr>
            <w:color w:val="818181"/>
          </w:rPr>
          <w:fldChar w:fldCharType="separate"/>
        </w:r>
        <w:r>
          <w:rPr>
            <w:color w:val="818181"/>
          </w:rPr>
          <w:t>21.01.2023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324231746"/>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67"/>
                      <a:stretch>
                        <a:fillRect/>
                      </a:stretch>
                    </pic:blipFill>
                    <pic:spPr bwMode="auto">
                      <a:xfrm>
                        <a:off x="0" y="0"/>
                        <a:ext cx="2371090" cy="1010285"/>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r>
          <w:rPr/>
          <w:br/>
        </w:r>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846156265"/>
      </w:sdtPr>
      <w:sdtContent>
        <w:r>
          <w:rPr/>
          <w:drawing>
            <wp:inline distT="0" distB="0" distL="0" distR="0">
              <wp:extent cx="2371090" cy="1010285"/>
              <wp:effectExtent l="0" t="0" r="0" b="0"/>
              <wp:docPr id="6"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8" descr=""/>
                      <pic:cNvPicPr>
                        <a:picLocks noChangeAspect="1" noChangeArrowheads="1"/>
                      </pic:cNvPicPr>
                    </pic:nvPicPr>
                    <pic:blipFill>
                      <a:blip r:embed="rId1"/>
                      <a:srcRect l="0" t="0" r="0" b="26167"/>
                      <a:stretch>
                        <a:fillRect/>
                      </a:stretch>
                    </pic:blipFill>
                    <pic:spPr bwMode="auto">
                      <a:xfrm>
                        <a:off x="0" y="0"/>
                        <a:ext cx="2371090" cy="1010285"/>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r>
          <w:rPr/>
          <w:br/>
        </w:r>
        <w:r>
          <w:rPr/>
          <w:drawing>
            <wp:inline distT="0" distB="0" distL="0" distR="0">
              <wp:extent cx="719455" cy="755650"/>
              <wp:effectExtent l="0" t="0" r="0" b="0"/>
              <wp:docPr id="7"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41f66"/>
    <w:pPr>
      <w:widowControl/>
      <w:suppressAutoHyphens w:val="false"/>
      <w:bidi w:val="0"/>
      <w:spacing w:lineRule="auto" w:line="240" w:before="0" w:after="0"/>
      <w:jc w:val="both"/>
    </w:pPr>
    <w:rPr>
      <w:rFonts w:ascii="Lelo Regular" w:hAnsi="Lelo Regular" w:eastAsia="Calibri" w:cs="" w:cstheme="minorBidi" w:eastAsiaTheme="minorHAnsi"/>
      <w:color w:val="auto"/>
      <w:kern w:val="0"/>
      <w:sz w:val="20"/>
      <w:szCs w:val="20"/>
      <w:lang w:val="de-DE" w:eastAsia="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glossaryDocument" Target="glossary/document.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30C"/>
    <w:rsid w:val="001172A8"/>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3392-E4F0-4492-9A37-A5E116D4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LibreOffice/7.3.6.2$Linux_X86_64 LibreOffice_project/30$Build-2</Application>
  <AppVersion>15.0000</AppVersion>
  <Pages>2</Pages>
  <Words>401</Words>
  <Characters>3067</Characters>
  <CharactersWithSpaces>3260</CharactersWithSpaces>
  <Paragraphs>231</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2023-01-21T15:21:57Z</dcterms:modified>
  <cp:revision>11</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